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D867" w14:textId="37E42175" w:rsidR="00ED3A3F" w:rsidRPr="003352AE" w:rsidRDefault="002903F0" w:rsidP="003A0113">
      <w:pPr>
        <w:pStyle w:val="Heading3"/>
        <w:spacing w:before="0" w:after="0" w:line="240" w:lineRule="auto"/>
        <w:jc w:val="both"/>
        <w:rPr>
          <w:rStyle w:val="Heading1Char"/>
          <w:rFonts w:asciiTheme="minorHAnsi" w:hAnsiTheme="minorHAnsi" w:cstheme="minorHAnsi"/>
          <w:b/>
          <w:color w:val="C00000"/>
          <w:sz w:val="44"/>
          <w:szCs w:val="32"/>
        </w:rPr>
      </w:pPr>
      <w:bookmarkStart w:id="0" w:name="_Toc292564709"/>
      <w:bookmarkStart w:id="1" w:name="_Toc1"/>
      <w:r w:rsidRPr="003352AE">
        <w:rPr>
          <w:rStyle w:val="Heading1Char"/>
          <w:rFonts w:asciiTheme="minorHAnsi" w:hAnsiTheme="minorHAnsi" w:cstheme="minorHAnsi"/>
          <w:b/>
          <w:color w:val="C00000"/>
          <w:sz w:val="44"/>
          <w:szCs w:val="32"/>
          <w:lang w:val="id-ID"/>
        </w:rPr>
        <w:t>T</w:t>
      </w:r>
      <w:r w:rsidR="00730927" w:rsidRPr="003352AE">
        <w:rPr>
          <w:rStyle w:val="Heading1Char"/>
          <w:rFonts w:asciiTheme="minorHAnsi" w:hAnsiTheme="minorHAnsi" w:cstheme="minorHAnsi"/>
          <w:b/>
          <w:color w:val="C00000"/>
          <w:sz w:val="44"/>
          <w:szCs w:val="32"/>
          <w:lang w:val="id-ID"/>
        </w:rPr>
        <w:t>he T</w:t>
      </w:r>
      <w:r w:rsidRPr="003352AE">
        <w:rPr>
          <w:rStyle w:val="Heading1Char"/>
          <w:rFonts w:asciiTheme="minorHAnsi" w:hAnsiTheme="minorHAnsi" w:cstheme="minorHAnsi"/>
          <w:b/>
          <w:color w:val="C00000"/>
          <w:sz w:val="44"/>
          <w:szCs w:val="32"/>
          <w:lang w:val="id-ID"/>
        </w:rPr>
        <w:t>itle</w:t>
      </w:r>
      <w:r w:rsidR="00EF357F" w:rsidRPr="003352AE">
        <w:rPr>
          <w:rStyle w:val="Heading1Char"/>
          <w:rFonts w:asciiTheme="minorHAnsi" w:hAnsiTheme="minorHAnsi" w:cstheme="minorHAnsi"/>
          <w:b/>
          <w:color w:val="C00000"/>
          <w:sz w:val="44"/>
          <w:szCs w:val="32"/>
          <w:lang w:val="id-ID"/>
        </w:rPr>
        <w:t xml:space="preserve"> </w:t>
      </w:r>
      <w:r w:rsidR="009E1086" w:rsidRPr="003352AE">
        <w:rPr>
          <w:rStyle w:val="Heading1Char"/>
          <w:rFonts w:asciiTheme="minorHAnsi" w:hAnsiTheme="minorHAnsi" w:cstheme="minorHAnsi"/>
          <w:b/>
          <w:color w:val="C00000"/>
          <w:sz w:val="44"/>
          <w:szCs w:val="32"/>
        </w:rPr>
        <w:t xml:space="preserve">are Written with </w:t>
      </w:r>
      <w:r w:rsidR="003A0113" w:rsidRPr="003352AE">
        <w:rPr>
          <w:rStyle w:val="Heading1Char"/>
          <w:rFonts w:asciiTheme="minorHAnsi" w:hAnsiTheme="minorHAnsi" w:cstheme="minorHAnsi"/>
          <w:b/>
          <w:color w:val="C00000"/>
          <w:sz w:val="44"/>
          <w:szCs w:val="32"/>
        </w:rPr>
        <w:t xml:space="preserve">Calibri </w:t>
      </w:r>
      <w:r w:rsidR="009E1086" w:rsidRPr="003352AE">
        <w:rPr>
          <w:rStyle w:val="Heading1Char"/>
          <w:rFonts w:asciiTheme="minorHAnsi" w:hAnsiTheme="minorHAnsi" w:cstheme="minorHAnsi"/>
          <w:b/>
          <w:color w:val="C00000"/>
          <w:sz w:val="44"/>
          <w:szCs w:val="32"/>
        </w:rPr>
        <w:t>Bold (1</w:t>
      </w:r>
      <w:r w:rsidR="00B310CC" w:rsidRPr="003352AE">
        <w:rPr>
          <w:rStyle w:val="Heading1Char"/>
          <w:rFonts w:asciiTheme="minorHAnsi" w:hAnsiTheme="minorHAnsi" w:cstheme="minorHAnsi"/>
          <w:b/>
          <w:color w:val="C00000"/>
          <w:sz w:val="44"/>
          <w:szCs w:val="32"/>
        </w:rPr>
        <w:t>8</w:t>
      </w:r>
      <w:r w:rsidR="009E1086" w:rsidRPr="003352AE">
        <w:rPr>
          <w:rStyle w:val="Heading1Char"/>
          <w:rFonts w:asciiTheme="minorHAnsi" w:hAnsiTheme="minorHAnsi" w:cstheme="minorHAnsi"/>
          <w:b/>
          <w:color w:val="C00000"/>
          <w:sz w:val="44"/>
          <w:szCs w:val="32"/>
        </w:rPr>
        <w:t xml:space="preserve"> pt) and Preferably </w:t>
      </w:r>
      <w:r w:rsidR="003045E4" w:rsidRPr="003352AE">
        <w:rPr>
          <w:rStyle w:val="Heading1Char"/>
          <w:rFonts w:asciiTheme="minorHAnsi" w:hAnsiTheme="minorHAnsi" w:cstheme="minorHAnsi"/>
          <w:b/>
          <w:color w:val="C00000"/>
          <w:sz w:val="44"/>
          <w:szCs w:val="32"/>
        </w:rPr>
        <w:t>Not More Than 1</w:t>
      </w:r>
      <w:r w:rsidR="00ED67ED" w:rsidRPr="003352AE">
        <w:rPr>
          <w:rStyle w:val="Heading1Char"/>
          <w:rFonts w:asciiTheme="minorHAnsi" w:hAnsiTheme="minorHAnsi" w:cstheme="minorHAnsi"/>
          <w:b/>
          <w:color w:val="C00000"/>
          <w:sz w:val="44"/>
          <w:szCs w:val="32"/>
        </w:rPr>
        <w:t>6</w:t>
      </w:r>
      <w:r w:rsidR="003045E4" w:rsidRPr="003352AE">
        <w:rPr>
          <w:rStyle w:val="Heading1Char"/>
          <w:rFonts w:asciiTheme="minorHAnsi" w:hAnsiTheme="minorHAnsi" w:cstheme="minorHAnsi"/>
          <w:b/>
          <w:color w:val="C00000"/>
          <w:sz w:val="44"/>
          <w:szCs w:val="32"/>
        </w:rPr>
        <w:t xml:space="preserve"> Words</w:t>
      </w:r>
    </w:p>
    <w:p w14:paraId="5260ED17" w14:textId="77777777" w:rsidR="00ED3A3F" w:rsidRPr="003A0113" w:rsidRDefault="00ED3A3F" w:rsidP="00E822E0">
      <w:pPr>
        <w:pStyle w:val="Heading3"/>
        <w:spacing w:before="0" w:after="0" w:line="240" w:lineRule="auto"/>
        <w:jc w:val="both"/>
        <w:rPr>
          <w:rStyle w:val="Heading1Char"/>
          <w:rFonts w:asciiTheme="majorHAnsi" w:hAnsiTheme="majorHAnsi" w:cstheme="majorHAnsi"/>
          <w:sz w:val="24"/>
        </w:rPr>
      </w:pPr>
    </w:p>
    <w:p w14:paraId="6D2B68D3" w14:textId="77777777" w:rsidR="003352AE" w:rsidRPr="003B71E5" w:rsidRDefault="003352AE" w:rsidP="003352AE">
      <w:pPr>
        <w:pStyle w:val="AuthorsName"/>
      </w:pPr>
      <w:r w:rsidRPr="003B71E5">
        <w:t>Author’s Firstname Lastname</w:t>
      </w:r>
      <w:r w:rsidRPr="00123F95">
        <w:rPr>
          <w:color w:val="C00000"/>
          <w:vertAlign w:val="superscript"/>
        </w:rPr>
        <w:t>a*</w:t>
      </w:r>
      <w:r w:rsidRPr="003B71E5">
        <w:t>, Firstname Lastname</w:t>
      </w:r>
      <w:r>
        <w:rPr>
          <w:color w:val="C00000"/>
          <w:vertAlign w:val="superscript"/>
        </w:rPr>
        <w:t>b</w:t>
      </w:r>
      <w:r w:rsidRPr="003B71E5">
        <w:t>, Firstname Lastname</w:t>
      </w:r>
      <w:r>
        <w:rPr>
          <w:color w:val="C00000"/>
          <w:vertAlign w:val="superscript"/>
        </w:rPr>
        <w:t>c</w:t>
      </w:r>
    </w:p>
    <w:p w14:paraId="28147A84" w14:textId="1DBEE64E" w:rsidR="003352AE" w:rsidRPr="0037333C" w:rsidRDefault="003352AE" w:rsidP="003352AE">
      <w:pPr>
        <w:pStyle w:val="Affiliations"/>
        <w:numPr>
          <w:ilvl w:val="0"/>
          <w:numId w:val="0"/>
        </w:numPr>
      </w:pPr>
      <w:r w:rsidRPr="00123F95">
        <w:rPr>
          <w:vertAlign w:val="superscript"/>
        </w:rPr>
        <w:t xml:space="preserve">a </w:t>
      </w:r>
      <w:r>
        <w:rPr>
          <w:vertAlign w:val="superscript"/>
        </w:rPr>
        <w:t xml:space="preserve"> </w:t>
      </w:r>
      <w:r w:rsidRPr="0037333C">
        <w:t xml:space="preserve">Affiliation: Department, </w:t>
      </w:r>
      <w:r>
        <w:t xml:space="preserve">Faculty, </w:t>
      </w:r>
      <w:r w:rsidRPr="0037333C">
        <w:t xml:space="preserve">University, Country. </w:t>
      </w:r>
      <w:hyperlink r:id="rId8" w:history="1">
        <w:r w:rsidRPr="00123F95">
          <w:rPr>
            <w:rStyle w:val="Hyperlink"/>
            <w:u w:val="none"/>
          </w:rPr>
          <w:t>e-mail@e-mail.com</w:t>
        </w:r>
      </w:hyperlink>
      <w:r>
        <w:t xml:space="preserve"> </w:t>
      </w:r>
      <w:r w:rsidRPr="0037333C">
        <w:t xml:space="preserve"> </w:t>
      </w:r>
    </w:p>
    <w:p w14:paraId="34ACE063" w14:textId="446972FF" w:rsidR="003352AE" w:rsidRDefault="003352AE" w:rsidP="003352AE">
      <w:pPr>
        <w:pStyle w:val="Affiliations"/>
        <w:numPr>
          <w:ilvl w:val="0"/>
          <w:numId w:val="0"/>
        </w:numPr>
      </w:pPr>
      <w:r w:rsidRPr="00123F95">
        <w:rPr>
          <w:vertAlign w:val="superscript"/>
        </w:rPr>
        <w:t xml:space="preserve">b </w:t>
      </w:r>
      <w:r>
        <w:rPr>
          <w:vertAlign w:val="superscript"/>
        </w:rPr>
        <w:t xml:space="preserve"> </w:t>
      </w:r>
      <w:r w:rsidRPr="0037333C">
        <w:t xml:space="preserve">Affiliation: Department, </w:t>
      </w:r>
      <w:r>
        <w:t xml:space="preserve">Faculty, </w:t>
      </w:r>
      <w:r w:rsidRPr="0037333C">
        <w:t xml:space="preserve">University, Country. </w:t>
      </w:r>
      <w:hyperlink r:id="rId9" w:history="1">
        <w:r w:rsidRPr="00123F95">
          <w:rPr>
            <w:rStyle w:val="Hyperlink"/>
            <w:u w:val="none"/>
          </w:rPr>
          <w:t>e-mail@e-mail.com</w:t>
        </w:r>
      </w:hyperlink>
      <w:r>
        <w:t xml:space="preserve"> </w:t>
      </w:r>
      <w:r w:rsidRPr="0037333C">
        <w:t xml:space="preserve"> </w:t>
      </w:r>
    </w:p>
    <w:p w14:paraId="672905E9" w14:textId="7F02BF51" w:rsidR="003352AE" w:rsidRPr="0037333C" w:rsidRDefault="003352AE" w:rsidP="003352AE">
      <w:pPr>
        <w:pStyle w:val="Affiliations"/>
        <w:numPr>
          <w:ilvl w:val="0"/>
          <w:numId w:val="0"/>
        </w:numPr>
      </w:pPr>
      <w:r>
        <w:rPr>
          <w:vertAlign w:val="superscript"/>
        </w:rPr>
        <w:t>c</w:t>
      </w:r>
      <w:r w:rsidRPr="00123F95">
        <w:rPr>
          <w:vertAlign w:val="superscript"/>
        </w:rPr>
        <w:t xml:space="preserve"> </w:t>
      </w:r>
      <w:r>
        <w:rPr>
          <w:vertAlign w:val="superscript"/>
        </w:rPr>
        <w:t xml:space="preserve"> </w:t>
      </w:r>
      <w:r w:rsidRPr="0037333C">
        <w:t xml:space="preserve">Affiliation: Department, </w:t>
      </w:r>
      <w:r>
        <w:t xml:space="preserve">Faculty, </w:t>
      </w:r>
      <w:r w:rsidRPr="0037333C">
        <w:t xml:space="preserve">University, Country. </w:t>
      </w:r>
      <w:hyperlink r:id="rId10" w:history="1">
        <w:r w:rsidRPr="00123F95">
          <w:rPr>
            <w:rStyle w:val="Hyperlink"/>
            <w:u w:val="none"/>
          </w:rPr>
          <w:t>e-mail@e-mail.com</w:t>
        </w:r>
      </w:hyperlink>
      <w:r>
        <w:t xml:space="preserve"> </w:t>
      </w:r>
      <w:r w:rsidRPr="0037333C">
        <w:t xml:space="preserve"> </w:t>
      </w:r>
    </w:p>
    <w:p w14:paraId="2BD4B495" w14:textId="37FA2B94" w:rsidR="003352AE" w:rsidRPr="0037333C" w:rsidRDefault="003352AE" w:rsidP="003352AE">
      <w:pPr>
        <w:spacing w:before="120"/>
        <w:rPr>
          <w:sz w:val="20"/>
          <w:szCs w:val="20"/>
        </w:rPr>
      </w:pPr>
      <w:r w:rsidRPr="003352AE">
        <w:rPr>
          <w:sz w:val="20"/>
          <w:szCs w:val="20"/>
          <w:vertAlign w:val="superscript"/>
        </w:rPr>
        <w:t>*</w:t>
      </w:r>
      <w:r>
        <w:rPr>
          <w:sz w:val="20"/>
          <w:szCs w:val="20"/>
        </w:rPr>
        <w:t xml:space="preserve"> </w:t>
      </w:r>
      <w:r w:rsidRPr="0037333C">
        <w:rPr>
          <w:sz w:val="20"/>
          <w:szCs w:val="20"/>
        </w:rPr>
        <w:t>Correspond</w:t>
      </w:r>
      <w:r>
        <w:rPr>
          <w:sz w:val="20"/>
          <w:szCs w:val="20"/>
        </w:rPr>
        <w:t>ing author</w:t>
      </w:r>
    </w:p>
    <w:p w14:paraId="7C9D4D9C" w14:textId="64C1EFB4" w:rsidR="003A0113" w:rsidRDefault="00171CB6" w:rsidP="00B310CC">
      <w:pPr>
        <w:spacing w:after="0" w:line="240" w:lineRule="auto"/>
        <w:rPr>
          <w:rStyle w:val="Hyperlink"/>
          <w:rFonts w:asciiTheme="majorHAnsi" w:hAnsiTheme="majorHAnsi" w:cstheme="majorHAnsi"/>
          <w:i/>
          <w:color w:val="auto"/>
          <w:sz w:val="20"/>
          <w:szCs w:val="20"/>
          <w:u w:val="none"/>
          <w:lang w:val="en-GB"/>
        </w:rPr>
      </w:pPr>
      <w:r w:rsidRPr="002970A0">
        <w:rPr>
          <w:noProof/>
          <w:sz w:val="18"/>
          <w:szCs w:val="18"/>
        </w:rPr>
        <mc:AlternateContent>
          <mc:Choice Requires="wps">
            <w:drawing>
              <wp:anchor distT="0" distB="0" distL="114300" distR="114300" simplePos="0" relativeHeight="251660288" behindDoc="1" locked="0" layoutInCell="1" allowOverlap="1" wp14:anchorId="2BF05AFE" wp14:editId="220E240F">
                <wp:simplePos x="0" y="0"/>
                <wp:positionH relativeFrom="column">
                  <wp:posOffset>-1138858</wp:posOffset>
                </wp:positionH>
                <wp:positionV relativeFrom="paragraph">
                  <wp:posOffset>242989</wp:posOffset>
                </wp:positionV>
                <wp:extent cx="7840980" cy="1736522"/>
                <wp:effectExtent l="0" t="0" r="0" b="3810"/>
                <wp:wrapNone/>
                <wp:docPr id="6949037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0980" cy="1736522"/>
                        </a:xfrm>
                        <a:prstGeom prst="rect">
                          <a:avLst/>
                        </a:prstGeom>
                        <a:solidFill>
                          <a:schemeClr val="bg1">
                            <a:lumMod val="85000"/>
                          </a:scheme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6DD59A" id="Rectangle 5" o:spid="_x0000_s1026" style="position:absolute;margin-left:-89.65pt;margin-top:19.15pt;width:617.4pt;height:1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" fillcolor="#d8d8d8 [2732]" stroked="f"/>
            </w:pict>
          </mc:Fallback>
        </mc:AlternateContent>
      </w:r>
    </w:p>
    <w:p w14:paraId="25B96476" w14:textId="2E01D12F" w:rsidR="00B310CC" w:rsidRDefault="00B310CC" w:rsidP="00B310CC">
      <w:pPr>
        <w:spacing w:after="0" w:line="240" w:lineRule="auto"/>
        <w:rPr>
          <w:rStyle w:val="Hyperlink"/>
          <w:rFonts w:asciiTheme="majorHAnsi" w:hAnsiTheme="majorHAnsi" w:cstheme="majorHAnsi"/>
          <w:i/>
          <w:color w:val="auto"/>
          <w:sz w:val="20"/>
          <w:szCs w:val="20"/>
          <w:u w:val="none"/>
          <w:lang w:val="en-GB"/>
        </w:rPr>
      </w:pPr>
    </w:p>
    <w:p w14:paraId="04E6603D" w14:textId="77777777" w:rsidR="003352AE" w:rsidRPr="003352AE" w:rsidRDefault="003352AE" w:rsidP="00B310CC">
      <w:pPr>
        <w:spacing w:after="0" w:line="240" w:lineRule="auto"/>
        <w:jc w:val="both"/>
        <w:rPr>
          <w:rStyle w:val="Hyperlink"/>
          <w:rFonts w:asciiTheme="minorHAnsi" w:hAnsiTheme="minorHAnsi" w:cstheme="minorHAnsi"/>
          <w:b/>
          <w:color w:val="C00000"/>
          <w:sz w:val="20"/>
          <w:szCs w:val="20"/>
          <w:u w:val="none"/>
          <w:lang w:val="en-GB"/>
        </w:rPr>
      </w:pPr>
      <w:r w:rsidRPr="003352AE">
        <w:rPr>
          <w:rStyle w:val="Hyperlink"/>
          <w:rFonts w:asciiTheme="minorHAnsi" w:hAnsiTheme="minorHAnsi" w:cstheme="minorHAnsi"/>
          <w:b/>
          <w:color w:val="C00000"/>
          <w:sz w:val="20"/>
          <w:szCs w:val="20"/>
          <w:u w:val="none"/>
          <w:lang w:val="en-GB"/>
        </w:rPr>
        <w:t>ABSTRACT</w:t>
      </w:r>
    </w:p>
    <w:p w14:paraId="204AB2CB" w14:textId="77777777" w:rsidR="003352AE" w:rsidRDefault="003352AE" w:rsidP="00B310CC">
      <w:pPr>
        <w:spacing w:after="0" w:line="240" w:lineRule="auto"/>
        <w:jc w:val="both"/>
        <w:rPr>
          <w:rStyle w:val="Hyperlink"/>
          <w:rFonts w:asciiTheme="minorHAnsi" w:hAnsiTheme="minorHAnsi" w:cstheme="minorHAnsi"/>
          <w:b/>
          <w:color w:val="auto"/>
          <w:sz w:val="20"/>
          <w:szCs w:val="20"/>
          <w:u w:val="none"/>
          <w:lang w:val="en-GB"/>
        </w:rPr>
      </w:pPr>
    </w:p>
    <w:p w14:paraId="158E178B" w14:textId="79721D0B" w:rsidR="00B310CC" w:rsidRPr="003352AE" w:rsidRDefault="00A76098" w:rsidP="00B310CC">
      <w:pPr>
        <w:spacing w:after="0" w:line="240" w:lineRule="auto"/>
        <w:jc w:val="both"/>
        <w:rPr>
          <w:rStyle w:val="Hyperlink"/>
          <w:rFonts w:asciiTheme="minorHAnsi" w:hAnsiTheme="minorHAnsi" w:cstheme="minorHAnsi"/>
          <w:color w:val="auto"/>
          <w:sz w:val="20"/>
          <w:szCs w:val="20"/>
          <w:u w:val="none"/>
          <w:lang w:val="en-GB"/>
        </w:rPr>
      </w:pPr>
      <w:r w:rsidRPr="00A76098">
        <w:rPr>
          <w:rStyle w:val="Hyperlink"/>
          <w:rFonts w:asciiTheme="minorHAnsi" w:hAnsiTheme="minorHAnsi" w:cstheme="minorHAnsi"/>
          <w:color w:val="auto"/>
          <w:sz w:val="20"/>
          <w:szCs w:val="20"/>
          <w:u w:val="none"/>
          <w:lang w:val="en-GB"/>
        </w:rPr>
        <w:t>Write your abstract here [The abstract should be an objective representation of the article. It must not contain results which are not presented and substantiated in the main text and should not exaggerate the main conclusions. The abstract should be clear, concise, and descriptive. This abstract should provide a brief introduction to the problem, objective of paper, followed by a statement regarding the methodology and a brief summary of results. The abstract should end with a comment on the significance of the results or a brief conclusion. Abstracts are written with Calibri (10 pt) and preferably not more than 250 words]</w:t>
      </w:r>
      <w:r w:rsidR="00B310CC" w:rsidRPr="003352AE">
        <w:rPr>
          <w:rStyle w:val="Hyperlink"/>
          <w:rFonts w:asciiTheme="minorHAnsi" w:hAnsiTheme="minorHAnsi" w:cstheme="minorHAnsi"/>
          <w:color w:val="auto"/>
          <w:sz w:val="20"/>
          <w:szCs w:val="20"/>
          <w:u w:val="none"/>
          <w:lang w:val="en-GB"/>
        </w:rPr>
        <w:t>.</w:t>
      </w:r>
    </w:p>
    <w:p w14:paraId="52A76FFD" w14:textId="77777777" w:rsidR="00B310CC" w:rsidRPr="003352AE" w:rsidRDefault="00B310CC" w:rsidP="00B310CC">
      <w:pPr>
        <w:spacing w:after="0" w:line="240" w:lineRule="auto"/>
        <w:jc w:val="both"/>
        <w:rPr>
          <w:rStyle w:val="Hyperlink"/>
          <w:rFonts w:asciiTheme="minorHAnsi" w:hAnsiTheme="minorHAnsi" w:cstheme="minorHAnsi"/>
          <w:color w:val="auto"/>
          <w:sz w:val="20"/>
          <w:szCs w:val="20"/>
          <w:u w:val="none"/>
          <w:lang w:val="en-GB"/>
        </w:rPr>
      </w:pPr>
    </w:p>
    <w:p w14:paraId="4E18CAE4" w14:textId="5948CE5C" w:rsidR="00B310CC" w:rsidRPr="003352AE" w:rsidRDefault="00B310CC" w:rsidP="00B310CC">
      <w:pPr>
        <w:spacing w:after="0" w:line="240" w:lineRule="auto"/>
        <w:jc w:val="both"/>
        <w:rPr>
          <w:rStyle w:val="Hyperlink"/>
          <w:rFonts w:asciiTheme="minorHAnsi" w:hAnsiTheme="minorHAnsi" w:cstheme="minorHAnsi"/>
          <w:color w:val="auto"/>
          <w:sz w:val="20"/>
          <w:szCs w:val="20"/>
          <w:u w:val="none"/>
          <w:lang w:val="en-GB"/>
        </w:rPr>
      </w:pPr>
      <w:r w:rsidRPr="003352AE">
        <w:rPr>
          <w:rStyle w:val="Hyperlink"/>
          <w:rFonts w:asciiTheme="minorHAnsi" w:hAnsiTheme="minorHAnsi" w:cstheme="minorHAnsi"/>
          <w:b/>
          <w:color w:val="C00000"/>
          <w:sz w:val="20"/>
          <w:szCs w:val="20"/>
          <w:u w:val="none"/>
          <w:lang w:val="en-GB"/>
        </w:rPr>
        <w:t>Keywords:</w:t>
      </w:r>
      <w:r w:rsidRPr="003352AE">
        <w:rPr>
          <w:rStyle w:val="Hyperlink"/>
          <w:rFonts w:asciiTheme="minorHAnsi" w:hAnsiTheme="minorHAnsi" w:cstheme="minorHAnsi"/>
          <w:color w:val="C00000"/>
          <w:sz w:val="20"/>
          <w:szCs w:val="20"/>
          <w:u w:val="none"/>
          <w:lang w:val="en-GB"/>
        </w:rPr>
        <w:t xml:space="preserve"> </w:t>
      </w:r>
      <w:r w:rsidR="00A76098" w:rsidRPr="00A76098">
        <w:rPr>
          <w:rStyle w:val="Hyperlink"/>
          <w:rFonts w:asciiTheme="minorHAnsi" w:hAnsiTheme="minorHAnsi" w:cstheme="minorHAnsi"/>
          <w:color w:val="auto"/>
          <w:sz w:val="20"/>
          <w:szCs w:val="20"/>
          <w:u w:val="none"/>
          <w:lang w:val="en-GB"/>
        </w:rPr>
        <w:t>Keyword 1; Keyword 2; Keyword 3; Keyword 4; Keyword 5</w:t>
      </w:r>
    </w:p>
    <w:p w14:paraId="6FE37A5F" w14:textId="4E9D472B" w:rsidR="00B310CC" w:rsidRDefault="00B310CC" w:rsidP="00B310CC">
      <w:pPr>
        <w:spacing w:after="0" w:line="240" w:lineRule="auto"/>
        <w:rPr>
          <w:rStyle w:val="Hyperlink"/>
          <w:rFonts w:asciiTheme="majorHAnsi" w:hAnsiTheme="majorHAnsi" w:cstheme="majorHAnsi"/>
          <w:i/>
          <w:color w:val="auto"/>
          <w:sz w:val="20"/>
          <w:szCs w:val="20"/>
          <w:u w:val="none"/>
          <w:lang w:val="en-GB"/>
        </w:rPr>
      </w:pPr>
    </w:p>
    <w:p w14:paraId="02C02719" w14:textId="77777777" w:rsidR="00717018" w:rsidRPr="00223602" w:rsidRDefault="00717018" w:rsidP="00223602">
      <w:pPr>
        <w:spacing w:after="0" w:line="240" w:lineRule="auto"/>
        <w:rPr>
          <w:rStyle w:val="Hyperlink"/>
          <w:rFonts w:asciiTheme="majorHAnsi" w:hAnsiTheme="majorHAnsi" w:cstheme="majorHAnsi"/>
          <w:i/>
          <w:color w:val="auto"/>
          <w:sz w:val="24"/>
          <w:szCs w:val="24"/>
          <w:u w:val="none"/>
          <w:lang w:val="en-GB"/>
        </w:rPr>
      </w:pPr>
    </w:p>
    <w:p w14:paraId="723F3DE4" w14:textId="523A9B07" w:rsidR="00ED3A3F" w:rsidRPr="00495978" w:rsidRDefault="0042782F" w:rsidP="00223602">
      <w:pPr>
        <w:pStyle w:val="Heading1"/>
        <w:numPr>
          <w:ilvl w:val="0"/>
          <w:numId w:val="17"/>
        </w:numPr>
        <w:spacing w:before="0" w:after="0" w:line="240" w:lineRule="auto"/>
        <w:ind w:left="426" w:hanging="426"/>
        <w:jc w:val="both"/>
        <w:rPr>
          <w:rFonts w:asciiTheme="minorHAnsi" w:eastAsia="Arial Unicode MS" w:hAnsiTheme="minorHAnsi" w:cstheme="minorHAnsi"/>
          <w:b/>
          <w:color w:val="C00000"/>
          <w:szCs w:val="24"/>
          <w:lang w:val="en-GB"/>
        </w:rPr>
      </w:pPr>
      <w:r w:rsidRPr="00495978">
        <w:rPr>
          <w:rFonts w:asciiTheme="minorHAnsi" w:eastAsia="Arial Unicode MS" w:hAnsiTheme="minorHAnsi" w:cstheme="minorHAnsi"/>
          <w:b/>
          <w:color w:val="C00000"/>
          <w:szCs w:val="24"/>
          <w:lang w:val="en-GB"/>
        </w:rPr>
        <w:t>Introduction</w:t>
      </w:r>
      <w:bookmarkEnd w:id="0"/>
      <w:r w:rsidRPr="00495978">
        <w:rPr>
          <w:rFonts w:asciiTheme="minorHAnsi" w:eastAsia="Arial Unicode MS" w:hAnsiTheme="minorHAnsi" w:cstheme="minorHAnsi"/>
          <w:b/>
          <w:color w:val="C00000"/>
          <w:szCs w:val="24"/>
          <w:lang w:val="en-GB"/>
        </w:rPr>
        <w:t xml:space="preserve"> </w:t>
      </w:r>
      <w:bookmarkEnd w:id="1"/>
    </w:p>
    <w:p w14:paraId="27F8799E" w14:textId="771A8EBA" w:rsidR="00123C66" w:rsidRPr="00123C66" w:rsidRDefault="00123C66" w:rsidP="00123C66">
      <w:pPr>
        <w:spacing w:after="0" w:line="240" w:lineRule="auto"/>
        <w:ind w:firstLine="426"/>
        <w:jc w:val="both"/>
        <w:rPr>
          <w:i/>
          <w:iCs/>
        </w:rPr>
      </w:pPr>
      <w:r w:rsidRPr="00123C66">
        <w:rPr>
          <w:i/>
          <w:iCs/>
        </w:rPr>
        <w:sym w:font="Wingdings" w:char="F0E0"/>
      </w:r>
      <w:r w:rsidRPr="00123C66">
        <w:rPr>
          <w:i/>
          <w:iCs/>
        </w:rPr>
        <w:t xml:space="preserve"> </w:t>
      </w:r>
      <w:r>
        <w:rPr>
          <w:i/>
          <w:iCs/>
        </w:rPr>
        <w:t xml:space="preserve"> </w:t>
      </w:r>
      <w:r w:rsidRPr="00123C66">
        <w:rPr>
          <w:i/>
          <w:iCs/>
        </w:rPr>
        <w:t>Heading level-one sequentially numbered 1, 2, 3, n.</w:t>
      </w:r>
    </w:p>
    <w:p w14:paraId="7F364557" w14:textId="77777777" w:rsidR="00E822E0" w:rsidRPr="008E27C6" w:rsidRDefault="003045E4" w:rsidP="006520AB">
      <w:pPr>
        <w:pStyle w:val="ListParagraph"/>
        <w:spacing w:before="120" w:after="0" w:line="240" w:lineRule="auto"/>
        <w:ind w:left="0"/>
        <w:contextualSpacing w:val="0"/>
        <w:jc w:val="both"/>
        <w:rPr>
          <w:rFonts w:asciiTheme="majorHAnsi" w:hAnsiTheme="majorHAnsi" w:cstheme="majorHAnsi"/>
          <w:sz w:val="24"/>
          <w:szCs w:val="24"/>
          <w:lang w:val="id-ID"/>
        </w:rPr>
      </w:pPr>
      <w:r w:rsidRPr="008E27C6">
        <w:rPr>
          <w:rFonts w:asciiTheme="majorHAnsi" w:hAnsiTheme="majorHAnsi" w:cstheme="majorHAnsi"/>
          <w:sz w:val="24"/>
          <w:szCs w:val="24"/>
        </w:rPr>
        <w:t>The introduction should be clear and provide the issue to be discussed in the manuscript. Before the objective, authors should provide an adequate background, and very short literature survey in order to record the existing solutions, to show which is the best of previous researches, to show the main limitation of the previous researches, to show what do you hope to achieve (to solve the limitation), and to show the scientific merit or novelties of the paper.</w:t>
      </w:r>
      <w:r w:rsidRPr="008E27C6">
        <w:rPr>
          <w:rStyle w:val="FootnoteReference"/>
          <w:rFonts w:asciiTheme="majorHAnsi" w:hAnsiTheme="majorHAnsi" w:cstheme="majorHAnsi"/>
          <w:sz w:val="24"/>
          <w:szCs w:val="24"/>
        </w:rPr>
        <w:footnoteReference w:id="1"/>
      </w:r>
      <w:r w:rsidRPr="008E27C6">
        <w:rPr>
          <w:rFonts w:asciiTheme="majorHAnsi" w:hAnsiTheme="majorHAnsi" w:cstheme="majorHAnsi"/>
          <w:sz w:val="24"/>
          <w:szCs w:val="24"/>
          <w:lang w:val="id-ID"/>
        </w:rPr>
        <w:t xml:space="preserve"> </w:t>
      </w:r>
    </w:p>
    <w:p w14:paraId="7AEBF6FF" w14:textId="77777777" w:rsidR="00ED3A3F" w:rsidRPr="00223602" w:rsidRDefault="00ED3A3F" w:rsidP="008D2F11">
      <w:pPr>
        <w:pStyle w:val="Heading1"/>
        <w:spacing w:before="120" w:after="0" w:line="240" w:lineRule="auto"/>
        <w:jc w:val="both"/>
        <w:rPr>
          <w:rFonts w:asciiTheme="majorHAnsi" w:eastAsia="Arial Unicode MS" w:hAnsiTheme="majorHAnsi" w:cstheme="majorHAnsi"/>
          <w:b/>
          <w:sz w:val="24"/>
          <w:szCs w:val="24"/>
          <w:lang w:val="en-GB"/>
        </w:rPr>
      </w:pPr>
      <w:bookmarkStart w:id="2" w:name="_Toc2"/>
      <w:bookmarkStart w:id="3" w:name="_Toc292564711"/>
    </w:p>
    <w:p w14:paraId="496F8E52" w14:textId="6DB95953" w:rsidR="00ED3A3F" w:rsidRPr="00495978" w:rsidRDefault="009E1086" w:rsidP="00A85FBA">
      <w:pPr>
        <w:pStyle w:val="Heading1"/>
        <w:numPr>
          <w:ilvl w:val="0"/>
          <w:numId w:val="17"/>
        </w:numPr>
        <w:spacing w:before="0" w:after="0" w:line="240" w:lineRule="auto"/>
        <w:ind w:left="426" w:hanging="426"/>
        <w:jc w:val="both"/>
        <w:rPr>
          <w:rFonts w:asciiTheme="minorHAnsi" w:eastAsia="Arial Unicode MS" w:hAnsiTheme="minorHAnsi" w:cstheme="minorHAnsi"/>
          <w:b/>
          <w:color w:val="C00000"/>
          <w:szCs w:val="24"/>
          <w:lang w:val="en-GB"/>
        </w:rPr>
      </w:pPr>
      <w:r w:rsidRPr="00495978">
        <w:rPr>
          <w:rFonts w:asciiTheme="minorHAnsi" w:eastAsia="Arial Unicode MS" w:hAnsiTheme="minorHAnsi" w:cstheme="minorHAnsi"/>
          <w:b/>
          <w:color w:val="C00000"/>
          <w:szCs w:val="24"/>
          <w:lang w:val="en-GB"/>
        </w:rPr>
        <w:t>Method</w:t>
      </w:r>
    </w:p>
    <w:p w14:paraId="57B3B907" w14:textId="77777777" w:rsidR="00E822E0" w:rsidRPr="00223602" w:rsidRDefault="00E822E0" w:rsidP="008D2F11">
      <w:pPr>
        <w:pStyle w:val="ListParagraph"/>
        <w:spacing w:before="120" w:after="0" w:line="240" w:lineRule="auto"/>
        <w:ind w:left="0"/>
        <w:contextualSpacing w:val="0"/>
        <w:jc w:val="both"/>
        <w:rPr>
          <w:rFonts w:asciiTheme="majorHAnsi" w:hAnsiTheme="majorHAnsi" w:cstheme="majorHAnsi"/>
          <w:sz w:val="24"/>
          <w:szCs w:val="24"/>
        </w:rPr>
      </w:pPr>
      <w:r w:rsidRPr="00223602">
        <w:rPr>
          <w:rFonts w:asciiTheme="majorHAnsi" w:hAnsiTheme="majorHAnsi" w:cstheme="majorHAnsi"/>
          <w:sz w:val="24"/>
          <w:szCs w:val="24"/>
          <w:lang w:val="id-ID"/>
        </w:rPr>
        <w:t xml:space="preserve">The method is optional for original research articles. </w:t>
      </w:r>
      <w:r w:rsidRPr="00223602">
        <w:rPr>
          <w:rFonts w:asciiTheme="majorHAnsi" w:hAnsiTheme="majorHAnsi" w:cstheme="majorHAnsi"/>
          <w:sz w:val="24"/>
          <w:szCs w:val="24"/>
        </w:rPr>
        <w:t>This method is written in descriptive and should provide a statement regarding the methodology of the research. This method as much as possible to give an idea to the reader through the methods used</w:t>
      </w:r>
      <w:r w:rsidRPr="00223602">
        <w:rPr>
          <w:rFonts w:asciiTheme="majorHAnsi" w:hAnsiTheme="majorHAnsi" w:cstheme="majorHAnsi"/>
          <w:sz w:val="24"/>
          <w:szCs w:val="24"/>
          <w:lang w:val="id-ID"/>
        </w:rPr>
        <w:t>.</w:t>
      </w:r>
      <w:r w:rsidRPr="00223602">
        <w:rPr>
          <w:rFonts w:asciiTheme="majorHAnsi" w:hAnsiTheme="majorHAnsi" w:cstheme="majorHAnsi"/>
          <w:sz w:val="24"/>
          <w:szCs w:val="24"/>
        </w:rPr>
        <w:t xml:space="preserve"> This Method are optional, </w:t>
      </w:r>
      <w:r w:rsidRPr="008D2F11">
        <w:rPr>
          <w:rFonts w:asciiTheme="majorHAnsi" w:hAnsiTheme="majorHAnsi" w:cstheme="majorHAnsi"/>
          <w:sz w:val="24"/>
          <w:szCs w:val="24"/>
          <w:lang w:val="en-GB"/>
        </w:rPr>
        <w:t>only</w:t>
      </w:r>
      <w:r w:rsidRPr="00223602">
        <w:rPr>
          <w:rFonts w:asciiTheme="majorHAnsi" w:hAnsiTheme="majorHAnsi" w:cstheme="majorHAnsi"/>
          <w:sz w:val="24"/>
          <w:szCs w:val="24"/>
        </w:rPr>
        <w:t xml:space="preserve"> for original research articles.</w:t>
      </w:r>
    </w:p>
    <w:p w14:paraId="24CE2832" w14:textId="77777777" w:rsidR="00E822E0" w:rsidRPr="00223602" w:rsidRDefault="00E822E0" w:rsidP="008D2F11">
      <w:pPr>
        <w:spacing w:before="120" w:after="0" w:line="240" w:lineRule="auto"/>
        <w:jc w:val="both"/>
        <w:rPr>
          <w:rFonts w:asciiTheme="majorHAnsi" w:hAnsiTheme="majorHAnsi" w:cstheme="majorHAnsi"/>
          <w:sz w:val="24"/>
          <w:szCs w:val="24"/>
          <w:lang w:val="id-ID" w:eastAsia="fi-FI" w:bidi="ar-SA"/>
        </w:rPr>
      </w:pPr>
    </w:p>
    <w:bookmarkEnd w:id="2"/>
    <w:bookmarkEnd w:id="3"/>
    <w:p w14:paraId="13E8DA29" w14:textId="67AB2501" w:rsidR="00ED3A3F" w:rsidRPr="00495978" w:rsidRDefault="00200DA7" w:rsidP="00A85FBA">
      <w:pPr>
        <w:pStyle w:val="Heading1"/>
        <w:numPr>
          <w:ilvl w:val="0"/>
          <w:numId w:val="17"/>
        </w:numPr>
        <w:spacing w:before="0" w:after="0" w:line="240" w:lineRule="auto"/>
        <w:ind w:left="426" w:hanging="426"/>
        <w:jc w:val="both"/>
        <w:rPr>
          <w:rFonts w:asciiTheme="minorHAnsi" w:eastAsia="Arial Unicode MS" w:hAnsiTheme="minorHAnsi" w:cstheme="minorHAnsi"/>
          <w:b/>
          <w:color w:val="C00000"/>
          <w:szCs w:val="24"/>
          <w:lang w:val="en-GB"/>
        </w:rPr>
      </w:pPr>
      <w:r w:rsidRPr="00495978">
        <w:rPr>
          <w:rFonts w:asciiTheme="minorHAnsi" w:eastAsia="Arial Unicode MS" w:hAnsiTheme="minorHAnsi" w:cstheme="minorHAnsi"/>
          <w:b/>
          <w:color w:val="C00000"/>
          <w:szCs w:val="24"/>
          <w:lang w:val="en-GB"/>
        </w:rPr>
        <w:lastRenderedPageBreak/>
        <w:t xml:space="preserve">Main Heading </w:t>
      </w:r>
      <w:r w:rsidR="00E822E0" w:rsidRPr="00495978">
        <w:rPr>
          <w:rFonts w:asciiTheme="minorHAnsi" w:eastAsia="Arial Unicode MS" w:hAnsiTheme="minorHAnsi" w:cstheme="minorHAnsi"/>
          <w:b/>
          <w:color w:val="C00000"/>
          <w:szCs w:val="24"/>
          <w:lang w:val="en-GB"/>
        </w:rPr>
        <w:t xml:space="preserve">of the </w:t>
      </w:r>
      <w:r w:rsidR="00A85FBA" w:rsidRPr="00495978">
        <w:rPr>
          <w:rFonts w:asciiTheme="minorHAnsi" w:eastAsia="Arial Unicode MS" w:hAnsiTheme="minorHAnsi" w:cstheme="minorHAnsi"/>
          <w:b/>
          <w:color w:val="C00000"/>
          <w:szCs w:val="24"/>
          <w:lang w:val="en-GB"/>
        </w:rPr>
        <w:t xml:space="preserve">First </w:t>
      </w:r>
      <w:r w:rsidR="00E822E0" w:rsidRPr="00495978">
        <w:rPr>
          <w:rFonts w:asciiTheme="minorHAnsi" w:eastAsia="Arial Unicode MS" w:hAnsiTheme="minorHAnsi" w:cstheme="minorHAnsi"/>
          <w:b/>
          <w:color w:val="C00000"/>
          <w:szCs w:val="24"/>
          <w:lang w:val="en-GB"/>
        </w:rPr>
        <w:t xml:space="preserve">Analysis </w:t>
      </w:r>
      <w:r w:rsidR="00014A2C" w:rsidRPr="00495978">
        <w:rPr>
          <w:rFonts w:asciiTheme="minorHAnsi" w:eastAsia="Arial Unicode MS" w:hAnsiTheme="minorHAnsi" w:cstheme="minorHAnsi"/>
          <w:b/>
          <w:color w:val="C00000"/>
          <w:szCs w:val="24"/>
          <w:lang w:val="en-GB"/>
        </w:rPr>
        <w:t xml:space="preserve">or </w:t>
      </w:r>
      <w:r w:rsidR="008D2F11" w:rsidRPr="00495978">
        <w:rPr>
          <w:rFonts w:asciiTheme="minorHAnsi" w:eastAsia="Arial Unicode MS" w:hAnsiTheme="minorHAnsi" w:cstheme="minorHAnsi"/>
          <w:b/>
          <w:color w:val="C00000"/>
          <w:szCs w:val="24"/>
          <w:lang w:val="en-GB"/>
        </w:rPr>
        <w:t>Discussion</w:t>
      </w:r>
    </w:p>
    <w:p w14:paraId="6706221F" w14:textId="3B9DABC9" w:rsidR="00014A2C" w:rsidRPr="00223602" w:rsidRDefault="00014A2C" w:rsidP="008D2F11">
      <w:pPr>
        <w:pStyle w:val="ListParagraph"/>
        <w:spacing w:before="120" w:after="0" w:line="240" w:lineRule="auto"/>
        <w:ind w:left="0"/>
        <w:contextualSpacing w:val="0"/>
        <w:jc w:val="both"/>
        <w:rPr>
          <w:rFonts w:asciiTheme="majorHAnsi" w:hAnsiTheme="majorHAnsi" w:cstheme="majorHAnsi"/>
          <w:sz w:val="24"/>
          <w:szCs w:val="24"/>
        </w:rPr>
      </w:pPr>
      <w:r w:rsidRPr="00223602">
        <w:rPr>
          <w:rFonts w:asciiTheme="majorHAnsi" w:hAnsiTheme="majorHAnsi" w:cstheme="majorHAnsi"/>
          <w:sz w:val="24"/>
          <w:szCs w:val="24"/>
        </w:rPr>
        <w:t xml:space="preserve">This section is the most important section of your article. The </w:t>
      </w:r>
      <w:r w:rsidRPr="00223602">
        <w:rPr>
          <w:rFonts w:asciiTheme="majorHAnsi" w:hAnsiTheme="majorHAnsi" w:cstheme="majorHAnsi"/>
          <w:sz w:val="24"/>
          <w:szCs w:val="24"/>
          <w:lang w:val="id-ID"/>
        </w:rPr>
        <w:t xml:space="preserve">analysis </w:t>
      </w:r>
      <w:r w:rsidR="00200DA7" w:rsidRPr="00223602">
        <w:rPr>
          <w:rFonts w:asciiTheme="majorHAnsi" w:hAnsiTheme="majorHAnsi" w:cstheme="majorHAnsi"/>
          <w:sz w:val="24"/>
          <w:szCs w:val="24"/>
          <w:lang w:val="id-ID"/>
        </w:rPr>
        <w:t>or results of the research</w:t>
      </w:r>
      <w:r w:rsidRPr="00223602">
        <w:rPr>
          <w:rFonts w:asciiTheme="majorHAnsi" w:hAnsiTheme="majorHAnsi" w:cstheme="majorHAnsi"/>
          <w:sz w:val="24"/>
          <w:szCs w:val="24"/>
          <w:lang w:val="id-ID"/>
        </w:rPr>
        <w:t xml:space="preserve"> </w:t>
      </w:r>
      <w:r w:rsidRPr="00223602">
        <w:rPr>
          <w:rFonts w:asciiTheme="majorHAnsi" w:hAnsiTheme="majorHAnsi" w:cstheme="majorHAnsi"/>
          <w:sz w:val="24"/>
          <w:szCs w:val="24"/>
          <w:lang w:val="en-GB"/>
        </w:rPr>
        <w:t>should</w:t>
      </w:r>
      <w:r w:rsidRPr="00223602">
        <w:rPr>
          <w:rFonts w:asciiTheme="majorHAnsi" w:hAnsiTheme="majorHAnsi" w:cstheme="majorHAnsi"/>
          <w:sz w:val="24"/>
          <w:szCs w:val="24"/>
        </w:rPr>
        <w:t xml:space="preserve"> be clear and </w:t>
      </w:r>
      <w:r w:rsidRPr="00223602">
        <w:rPr>
          <w:rFonts w:asciiTheme="majorHAnsi" w:hAnsiTheme="majorHAnsi" w:cstheme="majorHAnsi"/>
          <w:sz w:val="24"/>
          <w:szCs w:val="24"/>
          <w:lang w:val="id-ID"/>
        </w:rPr>
        <w:t xml:space="preserve">concise. </w:t>
      </w:r>
      <w:r w:rsidRPr="00223602">
        <w:rPr>
          <w:rFonts w:asciiTheme="majorHAnsi" w:hAnsiTheme="majorHAnsi" w:cstheme="majorHAnsi"/>
          <w:sz w:val="24"/>
          <w:szCs w:val="24"/>
        </w:rPr>
        <w:t>The results should summarize (scientific) findings rather than providing data in great detail. Please highlight differences between your results or findings and the previous publications by other researchers.</w:t>
      </w:r>
    </w:p>
    <w:p w14:paraId="2AD40CEC" w14:textId="77777777" w:rsidR="007F5BFF" w:rsidRPr="00223602" w:rsidRDefault="007F5BFF" w:rsidP="006520AB">
      <w:pPr>
        <w:spacing w:after="0" w:line="240" w:lineRule="auto"/>
        <w:jc w:val="both"/>
        <w:rPr>
          <w:rFonts w:asciiTheme="majorHAnsi" w:hAnsiTheme="majorHAnsi" w:cstheme="majorHAnsi"/>
          <w:sz w:val="24"/>
          <w:szCs w:val="24"/>
          <w:lang w:val="id-ID" w:eastAsia="fi-FI" w:bidi="ar-SA"/>
        </w:rPr>
      </w:pPr>
    </w:p>
    <w:p w14:paraId="7157E72F" w14:textId="77777777" w:rsidR="00E822E0" w:rsidRPr="00223602" w:rsidRDefault="00E822E0" w:rsidP="006520AB">
      <w:pPr>
        <w:pStyle w:val="Heading1"/>
        <w:spacing w:before="0" w:after="0" w:line="240" w:lineRule="auto"/>
        <w:jc w:val="both"/>
        <w:rPr>
          <w:rFonts w:asciiTheme="majorHAnsi" w:hAnsiTheme="majorHAnsi" w:cstheme="majorHAnsi"/>
          <w:b/>
          <w:color w:val="C00000"/>
          <w:sz w:val="24"/>
          <w:szCs w:val="24"/>
          <w:lang w:val="id-ID"/>
        </w:rPr>
      </w:pPr>
      <w:r w:rsidRPr="00223602">
        <w:rPr>
          <w:rFonts w:asciiTheme="majorHAnsi" w:hAnsiTheme="majorHAnsi" w:cstheme="majorHAnsi"/>
          <w:b/>
          <w:color w:val="C00000"/>
          <w:sz w:val="24"/>
          <w:szCs w:val="24"/>
          <w:lang w:val="id-ID"/>
        </w:rPr>
        <w:t xml:space="preserve">3.1.  Sub-heading of the </w:t>
      </w:r>
      <w:r w:rsidR="00AE44B2" w:rsidRPr="00223602">
        <w:rPr>
          <w:rFonts w:asciiTheme="majorHAnsi" w:hAnsiTheme="majorHAnsi" w:cstheme="majorHAnsi"/>
          <w:b/>
          <w:color w:val="C00000"/>
          <w:sz w:val="24"/>
          <w:szCs w:val="24"/>
          <w:lang w:val="id-ID"/>
        </w:rPr>
        <w:t xml:space="preserve">discussion </w:t>
      </w:r>
    </w:p>
    <w:p w14:paraId="544CF3CE" w14:textId="1A2F4D95" w:rsidR="00ED3A3F" w:rsidRDefault="00200DA7" w:rsidP="008D2F11">
      <w:pPr>
        <w:pStyle w:val="ListParagraph"/>
        <w:spacing w:before="120" w:after="0" w:line="240" w:lineRule="auto"/>
        <w:ind w:left="0"/>
        <w:contextualSpacing w:val="0"/>
        <w:jc w:val="both"/>
        <w:rPr>
          <w:rFonts w:asciiTheme="majorHAnsi" w:hAnsiTheme="majorHAnsi" w:cstheme="majorHAnsi"/>
          <w:sz w:val="24"/>
          <w:szCs w:val="24"/>
          <w:lang w:val="id-ID"/>
        </w:rPr>
      </w:pPr>
      <w:r w:rsidRPr="00223602">
        <w:rPr>
          <w:rFonts w:asciiTheme="majorHAnsi" w:hAnsiTheme="majorHAnsi" w:cstheme="majorHAnsi"/>
          <w:sz w:val="24"/>
          <w:szCs w:val="24"/>
          <w:lang w:val="en-GB"/>
        </w:rPr>
        <w:t xml:space="preserve">Following </w:t>
      </w:r>
      <w:r w:rsidRPr="008D2F11">
        <w:rPr>
          <w:rFonts w:asciiTheme="majorHAnsi" w:hAnsiTheme="majorHAnsi" w:cstheme="majorHAnsi"/>
          <w:sz w:val="24"/>
          <w:szCs w:val="24"/>
        </w:rPr>
        <w:t>main</w:t>
      </w:r>
      <w:r w:rsidRPr="00223602">
        <w:rPr>
          <w:rFonts w:asciiTheme="majorHAnsi" w:hAnsiTheme="majorHAnsi" w:cstheme="majorHAnsi"/>
          <w:sz w:val="24"/>
          <w:szCs w:val="24"/>
          <w:lang w:val="en-GB"/>
        </w:rPr>
        <w:t xml:space="preserve"> headings should be provided in the manuscript while preparing. The separation between main headings, sub-headings and sub-sub headings should be numbered in the manuscript</w:t>
      </w:r>
      <w:r w:rsidRPr="00223602">
        <w:rPr>
          <w:rFonts w:asciiTheme="majorHAnsi" w:hAnsiTheme="majorHAnsi" w:cstheme="majorHAnsi"/>
          <w:sz w:val="24"/>
          <w:szCs w:val="24"/>
          <w:lang w:val="id-ID"/>
        </w:rPr>
        <w:t xml:space="preserve"> with</w:t>
      </w:r>
      <w:r w:rsidRPr="00223602">
        <w:rPr>
          <w:rFonts w:asciiTheme="majorHAnsi" w:hAnsiTheme="majorHAnsi" w:cstheme="majorHAnsi"/>
          <w:sz w:val="24"/>
          <w:szCs w:val="24"/>
          <w:lang w:val="en-GB"/>
        </w:rPr>
        <w:t xml:space="preserve"> f</w:t>
      </w:r>
      <w:r w:rsidRPr="00223602">
        <w:rPr>
          <w:rFonts w:asciiTheme="majorHAnsi" w:hAnsiTheme="majorHAnsi" w:cstheme="majorHAnsi"/>
          <w:sz w:val="24"/>
          <w:szCs w:val="24"/>
          <w:lang w:val="id-ID"/>
        </w:rPr>
        <w:t>o</w:t>
      </w:r>
      <w:r w:rsidRPr="00223602">
        <w:rPr>
          <w:rFonts w:asciiTheme="majorHAnsi" w:hAnsiTheme="majorHAnsi" w:cstheme="majorHAnsi"/>
          <w:sz w:val="24"/>
          <w:szCs w:val="24"/>
          <w:lang w:val="en-GB"/>
        </w:rPr>
        <w:t>llowing example</w:t>
      </w:r>
      <w:r w:rsidR="00307758" w:rsidRPr="00223602">
        <w:rPr>
          <w:rFonts w:asciiTheme="majorHAnsi" w:hAnsiTheme="majorHAnsi" w:cstheme="majorHAnsi"/>
          <w:sz w:val="24"/>
          <w:szCs w:val="24"/>
          <w:lang w:val="id-ID"/>
        </w:rPr>
        <w:t>:</w:t>
      </w:r>
    </w:p>
    <w:p w14:paraId="23C00FE4" w14:textId="77777777" w:rsidR="008D2F11" w:rsidRPr="00223602" w:rsidRDefault="008D2F11" w:rsidP="008D2F11">
      <w:pPr>
        <w:pStyle w:val="ListParagraph"/>
        <w:spacing w:after="0" w:line="240" w:lineRule="auto"/>
        <w:ind w:left="0"/>
        <w:contextualSpacing w:val="0"/>
        <w:jc w:val="both"/>
        <w:rPr>
          <w:rFonts w:asciiTheme="majorHAnsi" w:hAnsiTheme="majorHAnsi" w:cstheme="majorHAnsi"/>
          <w:sz w:val="24"/>
          <w:szCs w:val="24"/>
          <w:lang w:val="en-GB"/>
        </w:rPr>
      </w:pPr>
    </w:p>
    <w:p w14:paraId="2731F7E2" w14:textId="1A2E719A" w:rsidR="00200DA7" w:rsidRDefault="00200DA7" w:rsidP="008D2F11">
      <w:pPr>
        <w:pStyle w:val="Heading1"/>
        <w:spacing w:before="0" w:after="0" w:line="240" w:lineRule="auto"/>
        <w:jc w:val="both"/>
        <w:rPr>
          <w:rFonts w:asciiTheme="majorHAnsi" w:hAnsiTheme="majorHAnsi" w:cstheme="majorHAnsi"/>
          <w:b/>
          <w:color w:val="C00000"/>
          <w:sz w:val="24"/>
          <w:szCs w:val="24"/>
          <w:lang w:val="id-ID"/>
        </w:rPr>
      </w:pPr>
      <w:r w:rsidRPr="00223602">
        <w:rPr>
          <w:rFonts w:asciiTheme="majorHAnsi" w:hAnsiTheme="majorHAnsi" w:cstheme="majorHAnsi"/>
          <w:b/>
          <w:color w:val="C00000"/>
          <w:sz w:val="24"/>
          <w:szCs w:val="24"/>
          <w:lang w:val="id-ID"/>
        </w:rPr>
        <w:t xml:space="preserve">3.2.  Sub-heading of the discussion </w:t>
      </w:r>
    </w:p>
    <w:p w14:paraId="02C8D746" w14:textId="77777777" w:rsidR="008D2F11" w:rsidRPr="008D2F11" w:rsidRDefault="008D2F11" w:rsidP="008D2F11">
      <w:pPr>
        <w:spacing w:after="0"/>
        <w:rPr>
          <w:lang w:val="id-ID" w:eastAsia="fi-FI" w:bidi="ar-SA"/>
        </w:rPr>
      </w:pPr>
    </w:p>
    <w:p w14:paraId="42FF6EF8" w14:textId="77777777" w:rsidR="00200DA7" w:rsidRPr="00223602" w:rsidRDefault="00200DA7" w:rsidP="008D2F11">
      <w:pPr>
        <w:pStyle w:val="Heading1"/>
        <w:spacing w:before="0" w:after="0" w:line="240" w:lineRule="auto"/>
        <w:jc w:val="both"/>
        <w:rPr>
          <w:rFonts w:asciiTheme="majorHAnsi" w:hAnsiTheme="majorHAnsi" w:cstheme="majorHAnsi"/>
          <w:b/>
          <w:color w:val="C00000"/>
          <w:sz w:val="24"/>
          <w:szCs w:val="24"/>
          <w:lang w:val="id-ID"/>
        </w:rPr>
      </w:pPr>
      <w:r w:rsidRPr="00223602">
        <w:rPr>
          <w:rFonts w:asciiTheme="majorHAnsi" w:hAnsiTheme="majorHAnsi" w:cstheme="majorHAnsi"/>
          <w:b/>
          <w:color w:val="C00000"/>
          <w:sz w:val="24"/>
          <w:szCs w:val="24"/>
          <w:lang w:val="id-ID"/>
        </w:rPr>
        <w:t xml:space="preserve">3.3.  Sub-heading of the discussion </w:t>
      </w:r>
    </w:p>
    <w:p w14:paraId="5C510013" w14:textId="1C5E4EC8" w:rsidR="007B6169" w:rsidRDefault="007B6169" w:rsidP="00A85FBA">
      <w:pPr>
        <w:spacing w:before="120" w:after="0" w:line="240" w:lineRule="auto"/>
        <w:jc w:val="both"/>
        <w:rPr>
          <w:rFonts w:asciiTheme="majorHAnsi" w:hAnsiTheme="majorHAnsi" w:cstheme="majorHAnsi"/>
          <w:sz w:val="24"/>
          <w:szCs w:val="24"/>
        </w:rPr>
      </w:pPr>
    </w:p>
    <w:p w14:paraId="2A7CCCE5" w14:textId="79DB2808" w:rsidR="007B6169" w:rsidRPr="00495978" w:rsidRDefault="00A85FBA" w:rsidP="006520AB">
      <w:pPr>
        <w:pStyle w:val="Heading1"/>
        <w:numPr>
          <w:ilvl w:val="0"/>
          <w:numId w:val="17"/>
        </w:numPr>
        <w:spacing w:before="0" w:after="0" w:line="240" w:lineRule="auto"/>
        <w:ind w:left="426" w:hanging="426"/>
        <w:jc w:val="both"/>
        <w:rPr>
          <w:rFonts w:asciiTheme="minorHAnsi" w:eastAsia="Arial Unicode MS" w:hAnsiTheme="minorHAnsi" w:cstheme="minorHAnsi"/>
          <w:b/>
          <w:color w:val="C00000"/>
          <w:szCs w:val="24"/>
          <w:lang w:val="en-GB"/>
        </w:rPr>
      </w:pPr>
      <w:r w:rsidRPr="00495978">
        <w:rPr>
          <w:rFonts w:asciiTheme="minorHAnsi" w:eastAsia="Arial Unicode MS" w:hAnsiTheme="minorHAnsi" w:cstheme="minorHAnsi"/>
          <w:b/>
          <w:color w:val="C00000"/>
          <w:szCs w:val="24"/>
          <w:lang w:val="en-GB"/>
        </w:rPr>
        <w:t>Main Heading of the Second Analysis or Discussion etc.</w:t>
      </w:r>
    </w:p>
    <w:p w14:paraId="10CD2790" w14:textId="77777777" w:rsidR="00F7535E" w:rsidRPr="00223602" w:rsidRDefault="00F7535E" w:rsidP="00A85FBA">
      <w:pPr>
        <w:pStyle w:val="ListParagraph"/>
        <w:spacing w:before="120" w:after="0" w:line="240" w:lineRule="auto"/>
        <w:ind w:left="0"/>
        <w:contextualSpacing w:val="0"/>
        <w:jc w:val="both"/>
        <w:rPr>
          <w:rFonts w:asciiTheme="majorHAnsi" w:hAnsiTheme="majorHAnsi" w:cstheme="majorHAnsi"/>
          <w:sz w:val="24"/>
          <w:szCs w:val="24"/>
        </w:rPr>
      </w:pPr>
      <w:r w:rsidRPr="00223602">
        <w:rPr>
          <w:rFonts w:asciiTheme="majorHAnsi" w:hAnsiTheme="majorHAnsi" w:cstheme="majorHAnsi"/>
          <w:sz w:val="24"/>
          <w:szCs w:val="24"/>
        </w:rPr>
        <w:t>Tables and Figures are presented center and cited in the manuscript</w:t>
      </w:r>
      <w:r w:rsidRPr="00223602">
        <w:rPr>
          <w:rFonts w:asciiTheme="majorHAnsi" w:hAnsiTheme="majorHAnsi" w:cstheme="majorHAnsi"/>
          <w:sz w:val="24"/>
          <w:szCs w:val="24"/>
          <w:lang w:val="id-ID"/>
        </w:rPr>
        <w:t xml:space="preserve">. The figures should be clearly </w:t>
      </w:r>
      <w:r w:rsidRPr="00A85FBA">
        <w:rPr>
          <w:rFonts w:asciiTheme="majorHAnsi" w:hAnsiTheme="majorHAnsi" w:cstheme="majorHAnsi"/>
          <w:sz w:val="24"/>
          <w:szCs w:val="24"/>
        </w:rPr>
        <w:t>readable</w:t>
      </w:r>
      <w:r w:rsidRPr="00223602">
        <w:rPr>
          <w:rFonts w:asciiTheme="majorHAnsi" w:hAnsiTheme="majorHAnsi" w:cstheme="majorHAnsi"/>
          <w:sz w:val="24"/>
          <w:szCs w:val="24"/>
          <w:lang w:val="id-ID"/>
        </w:rPr>
        <w:t xml:space="preserve"> and at least have a resolution of 300 DPI (Dots Per Inch) for good printing quality. Table made with the open model (without the vertical lines)</w:t>
      </w:r>
      <w:r w:rsidRPr="00223602">
        <w:rPr>
          <w:rFonts w:asciiTheme="majorHAnsi" w:hAnsiTheme="majorHAnsi" w:cstheme="majorHAnsi"/>
          <w:sz w:val="24"/>
          <w:szCs w:val="24"/>
        </w:rPr>
        <w:t xml:space="preserve"> as shown below:</w:t>
      </w:r>
    </w:p>
    <w:p w14:paraId="297385E6" w14:textId="77777777" w:rsidR="00F7535E" w:rsidRPr="00223602" w:rsidRDefault="00F7535E" w:rsidP="006520AB">
      <w:pPr>
        <w:widowControl w:val="0"/>
        <w:autoSpaceDE w:val="0"/>
        <w:autoSpaceDN w:val="0"/>
        <w:adjustRightInd w:val="0"/>
        <w:spacing w:after="0" w:line="240" w:lineRule="auto"/>
        <w:rPr>
          <w:rFonts w:asciiTheme="majorHAnsi" w:hAnsiTheme="majorHAnsi" w:cstheme="majorHAnsi"/>
          <w:b/>
          <w:bCs/>
          <w:spacing w:val="-20"/>
          <w:sz w:val="24"/>
          <w:szCs w:val="24"/>
        </w:rPr>
      </w:pPr>
    </w:p>
    <w:p w14:paraId="4FE48013" w14:textId="76B8DAC6" w:rsidR="00F7535E" w:rsidRDefault="00F7535E" w:rsidP="006520AB">
      <w:pPr>
        <w:widowControl w:val="0"/>
        <w:autoSpaceDE w:val="0"/>
        <w:autoSpaceDN w:val="0"/>
        <w:adjustRightInd w:val="0"/>
        <w:spacing w:after="0" w:line="240" w:lineRule="auto"/>
        <w:rPr>
          <w:rFonts w:asciiTheme="majorHAnsi" w:hAnsiTheme="majorHAnsi" w:cstheme="majorHAnsi"/>
          <w:szCs w:val="24"/>
        </w:rPr>
      </w:pPr>
      <w:r w:rsidRPr="007E163D">
        <w:rPr>
          <w:rFonts w:asciiTheme="majorHAnsi" w:hAnsiTheme="majorHAnsi" w:cstheme="majorHAnsi"/>
          <w:b/>
          <w:bCs/>
          <w:spacing w:val="-20"/>
          <w:szCs w:val="24"/>
        </w:rPr>
        <w:t>T</w:t>
      </w:r>
      <w:r w:rsidRPr="007E163D">
        <w:rPr>
          <w:rFonts w:asciiTheme="majorHAnsi" w:hAnsiTheme="majorHAnsi" w:cstheme="majorHAnsi"/>
          <w:b/>
          <w:bCs/>
          <w:szCs w:val="24"/>
        </w:rPr>
        <w:t xml:space="preserve">able 1. </w:t>
      </w:r>
      <w:r w:rsidRPr="007E163D">
        <w:rPr>
          <w:rFonts w:asciiTheme="majorHAnsi" w:hAnsiTheme="majorHAnsi" w:cstheme="majorHAnsi"/>
          <w:szCs w:val="24"/>
        </w:rPr>
        <w:t>Global Piracy: Actual and Attempted Piracy Attack in Di</w:t>
      </w:r>
      <w:r w:rsidRPr="007E163D">
        <w:rPr>
          <w:rFonts w:asciiTheme="majorHAnsi" w:hAnsiTheme="majorHAnsi" w:cstheme="majorHAnsi"/>
          <w:spacing w:val="-5"/>
          <w:szCs w:val="24"/>
        </w:rPr>
        <w:t>f</w:t>
      </w:r>
      <w:r w:rsidRPr="007E163D">
        <w:rPr>
          <w:rFonts w:asciiTheme="majorHAnsi" w:hAnsiTheme="majorHAnsi" w:cstheme="majorHAnsi"/>
          <w:szCs w:val="24"/>
        </w:rPr>
        <w:t>ferent Regions, 200</w:t>
      </w:r>
      <w:r w:rsidRPr="007E163D">
        <w:rPr>
          <w:rFonts w:asciiTheme="majorHAnsi" w:hAnsiTheme="majorHAnsi" w:cstheme="majorHAnsi"/>
          <w:szCs w:val="24"/>
          <w:lang w:val="id-ID"/>
        </w:rPr>
        <w:t>7</w:t>
      </w:r>
      <w:r w:rsidRPr="007E163D">
        <w:rPr>
          <w:rFonts w:asciiTheme="majorHAnsi" w:hAnsiTheme="majorHAnsi" w:cstheme="majorHAnsi"/>
          <w:szCs w:val="24"/>
        </w:rPr>
        <w:t>-201</w:t>
      </w:r>
      <w:r w:rsidRPr="007E163D">
        <w:rPr>
          <w:rFonts w:asciiTheme="majorHAnsi" w:hAnsiTheme="majorHAnsi" w:cstheme="majorHAnsi"/>
          <w:szCs w:val="24"/>
          <w:lang w:val="id-ID"/>
        </w:rPr>
        <w:t>6</w:t>
      </w:r>
      <w:r w:rsidRPr="007E163D">
        <w:rPr>
          <w:rFonts w:asciiTheme="majorHAnsi" w:hAnsiTheme="majorHAnsi" w:cstheme="majorHAnsi"/>
          <w:szCs w:val="24"/>
        </w:rPr>
        <w:t>.</w:t>
      </w:r>
    </w:p>
    <w:p w14:paraId="2CADCF73" w14:textId="77777777" w:rsidR="007E163D" w:rsidRPr="007E163D" w:rsidRDefault="007E163D" w:rsidP="006520AB">
      <w:pPr>
        <w:widowControl w:val="0"/>
        <w:autoSpaceDE w:val="0"/>
        <w:autoSpaceDN w:val="0"/>
        <w:adjustRightInd w:val="0"/>
        <w:spacing w:after="0" w:line="240" w:lineRule="auto"/>
        <w:rPr>
          <w:rFonts w:asciiTheme="majorHAnsi" w:hAnsiTheme="majorHAnsi" w:cstheme="majorHAnsi"/>
          <w:szCs w:val="24"/>
        </w:rPr>
      </w:pPr>
    </w:p>
    <w:tbl>
      <w:tblPr>
        <w:tblW w:w="8505" w:type="dxa"/>
        <w:tblLayout w:type="fixed"/>
        <w:tblCellMar>
          <w:left w:w="0" w:type="dxa"/>
          <w:right w:w="0" w:type="dxa"/>
        </w:tblCellMar>
        <w:tblLook w:val="0000" w:firstRow="0" w:lastRow="0" w:firstColumn="0" w:lastColumn="0" w:noHBand="0" w:noVBand="0"/>
      </w:tblPr>
      <w:tblGrid>
        <w:gridCol w:w="1977"/>
        <w:gridCol w:w="702"/>
        <w:gridCol w:w="627"/>
        <w:gridCol w:w="628"/>
        <w:gridCol w:w="629"/>
        <w:gridCol w:w="626"/>
        <w:gridCol w:w="625"/>
        <w:gridCol w:w="627"/>
        <w:gridCol w:w="630"/>
        <w:gridCol w:w="641"/>
        <w:gridCol w:w="793"/>
      </w:tblGrid>
      <w:tr w:rsidR="00F7535E" w:rsidRPr="007E163D" w14:paraId="14CA8495" w14:textId="77777777" w:rsidTr="007E163D">
        <w:trPr>
          <w:trHeight w:val="397"/>
        </w:trPr>
        <w:tc>
          <w:tcPr>
            <w:tcW w:w="1977" w:type="dxa"/>
            <w:tcBorders>
              <w:top w:val="single" w:sz="4" w:space="0" w:color="000000"/>
              <w:left w:val="nil"/>
              <w:bottom w:val="single" w:sz="4" w:space="0" w:color="000000"/>
              <w:right w:val="nil"/>
            </w:tcBorders>
            <w:vAlign w:val="center"/>
          </w:tcPr>
          <w:p w14:paraId="0C124999" w14:textId="77777777" w:rsidR="00F7535E" w:rsidRPr="007E163D" w:rsidRDefault="00F7535E" w:rsidP="007E163D">
            <w:pPr>
              <w:widowControl w:val="0"/>
              <w:autoSpaceDE w:val="0"/>
              <w:autoSpaceDN w:val="0"/>
              <w:adjustRightInd w:val="0"/>
              <w:spacing w:after="0" w:line="240" w:lineRule="auto"/>
              <w:ind w:left="580"/>
              <w:jc w:val="center"/>
              <w:rPr>
                <w:rFonts w:asciiTheme="majorHAnsi" w:hAnsiTheme="majorHAnsi" w:cstheme="majorHAnsi"/>
                <w:szCs w:val="24"/>
              </w:rPr>
            </w:pPr>
            <w:r w:rsidRPr="007E163D">
              <w:rPr>
                <w:rFonts w:asciiTheme="majorHAnsi" w:hAnsiTheme="majorHAnsi" w:cstheme="majorHAnsi"/>
                <w:b/>
                <w:bCs/>
                <w:spacing w:val="-1"/>
                <w:szCs w:val="24"/>
              </w:rPr>
              <w:t>L</w:t>
            </w:r>
            <w:r w:rsidRPr="007E163D">
              <w:rPr>
                <w:rFonts w:asciiTheme="majorHAnsi" w:hAnsiTheme="majorHAnsi" w:cstheme="majorHAnsi"/>
                <w:b/>
                <w:bCs/>
                <w:szCs w:val="24"/>
              </w:rPr>
              <w:t>o</w:t>
            </w:r>
            <w:r w:rsidRPr="007E163D">
              <w:rPr>
                <w:rFonts w:asciiTheme="majorHAnsi" w:hAnsiTheme="majorHAnsi" w:cstheme="majorHAnsi"/>
                <w:b/>
                <w:bCs/>
                <w:spacing w:val="-1"/>
                <w:szCs w:val="24"/>
              </w:rPr>
              <w:t>c</w:t>
            </w:r>
            <w:r w:rsidRPr="007E163D">
              <w:rPr>
                <w:rFonts w:asciiTheme="majorHAnsi" w:hAnsiTheme="majorHAnsi" w:cstheme="majorHAnsi"/>
                <w:b/>
                <w:bCs/>
                <w:szCs w:val="24"/>
              </w:rPr>
              <w:t>a</w:t>
            </w:r>
            <w:r w:rsidRPr="007E163D">
              <w:rPr>
                <w:rFonts w:asciiTheme="majorHAnsi" w:hAnsiTheme="majorHAnsi" w:cstheme="majorHAnsi"/>
                <w:b/>
                <w:bCs/>
                <w:spacing w:val="1"/>
                <w:szCs w:val="24"/>
              </w:rPr>
              <w:t>t</w:t>
            </w:r>
            <w:r w:rsidRPr="007E163D">
              <w:rPr>
                <w:rFonts w:asciiTheme="majorHAnsi" w:hAnsiTheme="majorHAnsi" w:cstheme="majorHAnsi"/>
                <w:b/>
                <w:bCs/>
                <w:szCs w:val="24"/>
              </w:rPr>
              <w:t>io</w:t>
            </w:r>
            <w:r w:rsidRPr="007E163D">
              <w:rPr>
                <w:rFonts w:asciiTheme="majorHAnsi" w:hAnsiTheme="majorHAnsi" w:cstheme="majorHAnsi"/>
                <w:b/>
                <w:bCs/>
                <w:spacing w:val="1"/>
                <w:szCs w:val="24"/>
              </w:rPr>
              <w:t>n</w:t>
            </w:r>
            <w:r w:rsidRPr="007E163D">
              <w:rPr>
                <w:rFonts w:asciiTheme="majorHAnsi" w:hAnsiTheme="majorHAnsi" w:cstheme="majorHAnsi"/>
                <w:b/>
                <w:bCs/>
                <w:szCs w:val="24"/>
              </w:rPr>
              <w:t>s</w:t>
            </w:r>
          </w:p>
        </w:tc>
        <w:tc>
          <w:tcPr>
            <w:tcW w:w="702" w:type="dxa"/>
            <w:tcBorders>
              <w:top w:val="single" w:sz="4" w:space="0" w:color="000000"/>
              <w:left w:val="nil"/>
              <w:bottom w:val="single" w:sz="4" w:space="0" w:color="000000"/>
              <w:right w:val="nil"/>
            </w:tcBorders>
            <w:vAlign w:val="center"/>
          </w:tcPr>
          <w:p w14:paraId="349E2D40" w14:textId="77777777" w:rsidR="00F7535E" w:rsidRPr="007E163D" w:rsidRDefault="00F7535E" w:rsidP="007E163D">
            <w:pPr>
              <w:widowControl w:val="0"/>
              <w:autoSpaceDE w:val="0"/>
              <w:autoSpaceDN w:val="0"/>
              <w:adjustRightInd w:val="0"/>
              <w:spacing w:after="0" w:line="240" w:lineRule="auto"/>
              <w:ind w:left="201"/>
              <w:jc w:val="center"/>
              <w:rPr>
                <w:rFonts w:asciiTheme="majorHAnsi" w:hAnsiTheme="majorHAnsi" w:cstheme="majorHAnsi"/>
                <w:szCs w:val="24"/>
                <w:lang w:val="id-ID"/>
              </w:rPr>
            </w:pPr>
            <w:r w:rsidRPr="007E163D">
              <w:rPr>
                <w:rFonts w:asciiTheme="majorHAnsi" w:hAnsiTheme="majorHAnsi" w:cstheme="majorHAnsi"/>
                <w:b/>
                <w:bCs/>
                <w:szCs w:val="24"/>
              </w:rPr>
              <w:t>200</w:t>
            </w:r>
            <w:r w:rsidRPr="007E163D">
              <w:rPr>
                <w:rFonts w:asciiTheme="majorHAnsi" w:hAnsiTheme="majorHAnsi" w:cstheme="majorHAnsi"/>
                <w:b/>
                <w:bCs/>
                <w:szCs w:val="24"/>
                <w:lang w:val="id-ID"/>
              </w:rPr>
              <w:t>7</w:t>
            </w:r>
          </w:p>
        </w:tc>
        <w:tc>
          <w:tcPr>
            <w:tcW w:w="627" w:type="dxa"/>
            <w:tcBorders>
              <w:top w:val="single" w:sz="4" w:space="0" w:color="000000"/>
              <w:left w:val="nil"/>
              <w:bottom w:val="single" w:sz="4" w:space="0" w:color="000000"/>
              <w:right w:val="nil"/>
            </w:tcBorders>
            <w:vAlign w:val="center"/>
          </w:tcPr>
          <w:p w14:paraId="333AD2B5" w14:textId="77777777" w:rsidR="00F7535E" w:rsidRPr="007E163D" w:rsidRDefault="00F7535E" w:rsidP="007E163D">
            <w:pPr>
              <w:widowControl w:val="0"/>
              <w:autoSpaceDE w:val="0"/>
              <w:autoSpaceDN w:val="0"/>
              <w:adjustRightInd w:val="0"/>
              <w:spacing w:after="0" w:line="240" w:lineRule="auto"/>
              <w:ind w:left="126"/>
              <w:jc w:val="center"/>
              <w:rPr>
                <w:rFonts w:asciiTheme="majorHAnsi" w:hAnsiTheme="majorHAnsi" w:cstheme="majorHAnsi"/>
                <w:szCs w:val="24"/>
                <w:lang w:val="id-ID"/>
              </w:rPr>
            </w:pPr>
            <w:r w:rsidRPr="007E163D">
              <w:rPr>
                <w:rFonts w:asciiTheme="majorHAnsi" w:hAnsiTheme="majorHAnsi" w:cstheme="majorHAnsi"/>
                <w:b/>
                <w:bCs/>
                <w:szCs w:val="24"/>
              </w:rPr>
              <w:t>200</w:t>
            </w:r>
            <w:r w:rsidRPr="007E163D">
              <w:rPr>
                <w:rFonts w:asciiTheme="majorHAnsi" w:hAnsiTheme="majorHAnsi" w:cstheme="majorHAnsi"/>
                <w:b/>
                <w:bCs/>
                <w:szCs w:val="24"/>
                <w:lang w:val="id-ID"/>
              </w:rPr>
              <w:t>8</w:t>
            </w:r>
          </w:p>
        </w:tc>
        <w:tc>
          <w:tcPr>
            <w:tcW w:w="628" w:type="dxa"/>
            <w:tcBorders>
              <w:top w:val="single" w:sz="4" w:space="0" w:color="000000"/>
              <w:left w:val="nil"/>
              <w:bottom w:val="single" w:sz="4" w:space="0" w:color="000000"/>
              <w:right w:val="nil"/>
            </w:tcBorders>
            <w:vAlign w:val="center"/>
          </w:tcPr>
          <w:p w14:paraId="72B23727" w14:textId="77777777" w:rsidR="00F7535E" w:rsidRPr="007E163D" w:rsidRDefault="00F7535E" w:rsidP="007E163D">
            <w:pPr>
              <w:widowControl w:val="0"/>
              <w:autoSpaceDE w:val="0"/>
              <w:autoSpaceDN w:val="0"/>
              <w:adjustRightInd w:val="0"/>
              <w:spacing w:after="0" w:line="240" w:lineRule="auto"/>
              <w:ind w:left="129"/>
              <w:jc w:val="center"/>
              <w:rPr>
                <w:rFonts w:asciiTheme="majorHAnsi" w:hAnsiTheme="majorHAnsi" w:cstheme="majorHAnsi"/>
                <w:szCs w:val="24"/>
                <w:lang w:val="id-ID"/>
              </w:rPr>
            </w:pPr>
            <w:r w:rsidRPr="007E163D">
              <w:rPr>
                <w:rFonts w:asciiTheme="majorHAnsi" w:hAnsiTheme="majorHAnsi" w:cstheme="majorHAnsi"/>
                <w:b/>
                <w:bCs/>
                <w:szCs w:val="24"/>
              </w:rPr>
              <w:t>200</w:t>
            </w:r>
            <w:r w:rsidRPr="007E163D">
              <w:rPr>
                <w:rFonts w:asciiTheme="majorHAnsi" w:hAnsiTheme="majorHAnsi" w:cstheme="majorHAnsi"/>
                <w:b/>
                <w:bCs/>
                <w:szCs w:val="24"/>
                <w:lang w:val="id-ID"/>
              </w:rPr>
              <w:t>9</w:t>
            </w:r>
          </w:p>
        </w:tc>
        <w:tc>
          <w:tcPr>
            <w:tcW w:w="629" w:type="dxa"/>
            <w:tcBorders>
              <w:top w:val="single" w:sz="4" w:space="0" w:color="000000"/>
              <w:left w:val="nil"/>
              <w:bottom w:val="single" w:sz="4" w:space="0" w:color="000000"/>
              <w:right w:val="nil"/>
            </w:tcBorders>
            <w:vAlign w:val="center"/>
          </w:tcPr>
          <w:p w14:paraId="39FAC55C" w14:textId="77777777" w:rsidR="00F7535E" w:rsidRPr="007E163D" w:rsidRDefault="00F7535E" w:rsidP="007E163D">
            <w:pPr>
              <w:widowControl w:val="0"/>
              <w:autoSpaceDE w:val="0"/>
              <w:autoSpaceDN w:val="0"/>
              <w:adjustRightInd w:val="0"/>
              <w:spacing w:after="0" w:line="240" w:lineRule="auto"/>
              <w:ind w:left="128"/>
              <w:jc w:val="center"/>
              <w:rPr>
                <w:rFonts w:asciiTheme="majorHAnsi" w:hAnsiTheme="majorHAnsi" w:cstheme="majorHAnsi"/>
                <w:szCs w:val="24"/>
              </w:rPr>
            </w:pPr>
            <w:r w:rsidRPr="007E163D">
              <w:rPr>
                <w:rFonts w:asciiTheme="majorHAnsi" w:hAnsiTheme="majorHAnsi" w:cstheme="majorHAnsi"/>
                <w:b/>
                <w:bCs/>
                <w:szCs w:val="24"/>
              </w:rPr>
              <w:t>20</w:t>
            </w:r>
            <w:r w:rsidRPr="007E163D">
              <w:rPr>
                <w:rFonts w:asciiTheme="majorHAnsi" w:hAnsiTheme="majorHAnsi" w:cstheme="majorHAnsi"/>
                <w:b/>
                <w:bCs/>
                <w:szCs w:val="24"/>
                <w:lang w:val="id-ID"/>
              </w:rPr>
              <w:t>1</w:t>
            </w:r>
            <w:r w:rsidRPr="007E163D">
              <w:rPr>
                <w:rFonts w:asciiTheme="majorHAnsi" w:hAnsiTheme="majorHAnsi" w:cstheme="majorHAnsi"/>
                <w:b/>
                <w:bCs/>
                <w:szCs w:val="24"/>
              </w:rPr>
              <w:t>0</w:t>
            </w:r>
          </w:p>
        </w:tc>
        <w:tc>
          <w:tcPr>
            <w:tcW w:w="626" w:type="dxa"/>
            <w:tcBorders>
              <w:top w:val="single" w:sz="4" w:space="0" w:color="000000"/>
              <w:left w:val="nil"/>
              <w:bottom w:val="single" w:sz="4" w:space="0" w:color="000000"/>
              <w:right w:val="nil"/>
            </w:tcBorders>
            <w:vAlign w:val="center"/>
          </w:tcPr>
          <w:p w14:paraId="64722D5E" w14:textId="77777777" w:rsidR="00F7535E" w:rsidRPr="007E163D" w:rsidRDefault="00F7535E" w:rsidP="007E163D">
            <w:pPr>
              <w:widowControl w:val="0"/>
              <w:autoSpaceDE w:val="0"/>
              <w:autoSpaceDN w:val="0"/>
              <w:adjustRightInd w:val="0"/>
              <w:spacing w:after="0" w:line="240" w:lineRule="auto"/>
              <w:ind w:left="128"/>
              <w:jc w:val="center"/>
              <w:rPr>
                <w:rFonts w:asciiTheme="majorHAnsi" w:hAnsiTheme="majorHAnsi" w:cstheme="majorHAnsi"/>
                <w:szCs w:val="24"/>
                <w:lang w:val="id-ID"/>
              </w:rPr>
            </w:pPr>
            <w:r w:rsidRPr="007E163D">
              <w:rPr>
                <w:rFonts w:asciiTheme="majorHAnsi" w:hAnsiTheme="majorHAnsi" w:cstheme="majorHAnsi"/>
                <w:b/>
                <w:bCs/>
                <w:szCs w:val="24"/>
              </w:rPr>
              <w:t>20</w:t>
            </w:r>
            <w:r w:rsidRPr="007E163D">
              <w:rPr>
                <w:rFonts w:asciiTheme="majorHAnsi" w:hAnsiTheme="majorHAnsi" w:cstheme="majorHAnsi"/>
                <w:b/>
                <w:bCs/>
                <w:szCs w:val="24"/>
                <w:lang w:val="id-ID"/>
              </w:rPr>
              <w:t>11</w:t>
            </w:r>
          </w:p>
        </w:tc>
        <w:tc>
          <w:tcPr>
            <w:tcW w:w="625" w:type="dxa"/>
            <w:tcBorders>
              <w:top w:val="single" w:sz="4" w:space="0" w:color="000000"/>
              <w:left w:val="nil"/>
              <w:bottom w:val="single" w:sz="4" w:space="0" w:color="000000"/>
              <w:right w:val="nil"/>
            </w:tcBorders>
            <w:vAlign w:val="center"/>
          </w:tcPr>
          <w:p w14:paraId="0B434BEA" w14:textId="77777777" w:rsidR="00F7535E" w:rsidRPr="007E163D" w:rsidRDefault="00F7535E" w:rsidP="007E163D">
            <w:pPr>
              <w:widowControl w:val="0"/>
              <w:autoSpaceDE w:val="0"/>
              <w:autoSpaceDN w:val="0"/>
              <w:adjustRightInd w:val="0"/>
              <w:spacing w:after="0" w:line="240" w:lineRule="auto"/>
              <w:ind w:left="126"/>
              <w:jc w:val="center"/>
              <w:rPr>
                <w:rFonts w:asciiTheme="majorHAnsi" w:hAnsiTheme="majorHAnsi" w:cstheme="majorHAnsi"/>
                <w:szCs w:val="24"/>
                <w:lang w:val="id-ID"/>
              </w:rPr>
            </w:pPr>
            <w:r w:rsidRPr="007E163D">
              <w:rPr>
                <w:rFonts w:asciiTheme="majorHAnsi" w:hAnsiTheme="majorHAnsi" w:cstheme="majorHAnsi"/>
                <w:b/>
                <w:bCs/>
                <w:szCs w:val="24"/>
              </w:rPr>
              <w:t>201</w:t>
            </w:r>
            <w:r w:rsidRPr="007E163D">
              <w:rPr>
                <w:rFonts w:asciiTheme="majorHAnsi" w:hAnsiTheme="majorHAnsi" w:cstheme="majorHAnsi"/>
                <w:b/>
                <w:bCs/>
                <w:szCs w:val="24"/>
                <w:lang w:val="id-ID"/>
              </w:rPr>
              <w:t>2</w:t>
            </w:r>
          </w:p>
        </w:tc>
        <w:tc>
          <w:tcPr>
            <w:tcW w:w="627" w:type="dxa"/>
            <w:tcBorders>
              <w:top w:val="single" w:sz="4" w:space="0" w:color="000000"/>
              <w:left w:val="nil"/>
              <w:bottom w:val="single" w:sz="4" w:space="0" w:color="000000"/>
              <w:right w:val="nil"/>
            </w:tcBorders>
            <w:vAlign w:val="center"/>
          </w:tcPr>
          <w:p w14:paraId="2FC3FE8A" w14:textId="77777777" w:rsidR="00F7535E" w:rsidRPr="007E163D" w:rsidRDefault="00F7535E" w:rsidP="007E163D">
            <w:pPr>
              <w:widowControl w:val="0"/>
              <w:autoSpaceDE w:val="0"/>
              <w:autoSpaceDN w:val="0"/>
              <w:adjustRightInd w:val="0"/>
              <w:spacing w:after="0" w:line="240" w:lineRule="auto"/>
              <w:ind w:left="127"/>
              <w:jc w:val="center"/>
              <w:rPr>
                <w:rFonts w:asciiTheme="majorHAnsi" w:hAnsiTheme="majorHAnsi" w:cstheme="majorHAnsi"/>
                <w:szCs w:val="24"/>
                <w:lang w:val="id-ID"/>
              </w:rPr>
            </w:pPr>
            <w:r w:rsidRPr="007E163D">
              <w:rPr>
                <w:rFonts w:asciiTheme="majorHAnsi" w:hAnsiTheme="majorHAnsi" w:cstheme="majorHAnsi"/>
                <w:b/>
                <w:bCs/>
                <w:szCs w:val="24"/>
              </w:rPr>
              <w:t>201</w:t>
            </w:r>
            <w:r w:rsidRPr="007E163D">
              <w:rPr>
                <w:rFonts w:asciiTheme="majorHAnsi" w:hAnsiTheme="majorHAnsi" w:cstheme="majorHAnsi"/>
                <w:b/>
                <w:bCs/>
                <w:szCs w:val="24"/>
                <w:lang w:val="id-ID"/>
              </w:rPr>
              <w:t>3</w:t>
            </w:r>
          </w:p>
        </w:tc>
        <w:tc>
          <w:tcPr>
            <w:tcW w:w="630" w:type="dxa"/>
            <w:tcBorders>
              <w:top w:val="single" w:sz="4" w:space="0" w:color="000000"/>
              <w:left w:val="nil"/>
              <w:bottom w:val="single" w:sz="4" w:space="0" w:color="000000"/>
              <w:right w:val="nil"/>
            </w:tcBorders>
            <w:vAlign w:val="center"/>
          </w:tcPr>
          <w:p w14:paraId="0D08C642" w14:textId="77777777" w:rsidR="00F7535E" w:rsidRPr="007E163D" w:rsidRDefault="00F7535E" w:rsidP="007E163D">
            <w:pPr>
              <w:widowControl w:val="0"/>
              <w:autoSpaceDE w:val="0"/>
              <w:autoSpaceDN w:val="0"/>
              <w:adjustRightInd w:val="0"/>
              <w:spacing w:after="0" w:line="240" w:lineRule="auto"/>
              <w:ind w:left="128"/>
              <w:jc w:val="center"/>
              <w:rPr>
                <w:rFonts w:asciiTheme="majorHAnsi" w:hAnsiTheme="majorHAnsi" w:cstheme="majorHAnsi"/>
                <w:szCs w:val="24"/>
                <w:lang w:val="id-ID"/>
              </w:rPr>
            </w:pPr>
            <w:r w:rsidRPr="007E163D">
              <w:rPr>
                <w:rFonts w:asciiTheme="majorHAnsi" w:hAnsiTheme="majorHAnsi" w:cstheme="majorHAnsi"/>
                <w:b/>
                <w:bCs/>
                <w:szCs w:val="24"/>
              </w:rPr>
              <w:t>201</w:t>
            </w:r>
            <w:r w:rsidRPr="007E163D">
              <w:rPr>
                <w:rFonts w:asciiTheme="majorHAnsi" w:hAnsiTheme="majorHAnsi" w:cstheme="majorHAnsi"/>
                <w:b/>
                <w:bCs/>
                <w:szCs w:val="24"/>
                <w:lang w:val="id-ID"/>
              </w:rPr>
              <w:t>4</w:t>
            </w:r>
          </w:p>
        </w:tc>
        <w:tc>
          <w:tcPr>
            <w:tcW w:w="641" w:type="dxa"/>
            <w:tcBorders>
              <w:top w:val="single" w:sz="4" w:space="0" w:color="000000"/>
              <w:left w:val="nil"/>
              <w:bottom w:val="single" w:sz="4" w:space="0" w:color="000000"/>
              <w:right w:val="nil"/>
            </w:tcBorders>
            <w:vAlign w:val="center"/>
          </w:tcPr>
          <w:p w14:paraId="24AA8874" w14:textId="77777777" w:rsidR="00F7535E" w:rsidRPr="007E163D" w:rsidRDefault="00F7535E" w:rsidP="007E163D">
            <w:pPr>
              <w:widowControl w:val="0"/>
              <w:autoSpaceDE w:val="0"/>
              <w:autoSpaceDN w:val="0"/>
              <w:adjustRightInd w:val="0"/>
              <w:spacing w:after="0" w:line="240" w:lineRule="auto"/>
              <w:ind w:left="130"/>
              <w:jc w:val="center"/>
              <w:rPr>
                <w:rFonts w:asciiTheme="majorHAnsi" w:hAnsiTheme="majorHAnsi" w:cstheme="majorHAnsi"/>
                <w:szCs w:val="24"/>
                <w:lang w:val="id-ID"/>
              </w:rPr>
            </w:pPr>
            <w:r w:rsidRPr="007E163D">
              <w:rPr>
                <w:rFonts w:asciiTheme="majorHAnsi" w:hAnsiTheme="majorHAnsi" w:cstheme="majorHAnsi"/>
                <w:b/>
                <w:bCs/>
                <w:szCs w:val="24"/>
              </w:rPr>
              <w:t>201</w:t>
            </w:r>
            <w:r w:rsidRPr="007E163D">
              <w:rPr>
                <w:rFonts w:asciiTheme="majorHAnsi" w:hAnsiTheme="majorHAnsi" w:cstheme="majorHAnsi"/>
                <w:b/>
                <w:bCs/>
                <w:szCs w:val="24"/>
                <w:lang w:val="id-ID"/>
              </w:rPr>
              <w:t>5</w:t>
            </w:r>
          </w:p>
        </w:tc>
        <w:tc>
          <w:tcPr>
            <w:tcW w:w="793" w:type="dxa"/>
            <w:tcBorders>
              <w:top w:val="single" w:sz="4" w:space="0" w:color="000000"/>
              <w:left w:val="nil"/>
              <w:bottom w:val="single" w:sz="4" w:space="0" w:color="000000"/>
              <w:right w:val="nil"/>
            </w:tcBorders>
            <w:vAlign w:val="center"/>
          </w:tcPr>
          <w:p w14:paraId="3D417FA4" w14:textId="77777777" w:rsidR="00F7535E" w:rsidRPr="007E163D" w:rsidRDefault="00F7535E" w:rsidP="007E163D">
            <w:pPr>
              <w:widowControl w:val="0"/>
              <w:autoSpaceDE w:val="0"/>
              <w:autoSpaceDN w:val="0"/>
              <w:adjustRightInd w:val="0"/>
              <w:spacing w:after="0" w:line="240" w:lineRule="auto"/>
              <w:ind w:left="140"/>
              <w:jc w:val="center"/>
              <w:rPr>
                <w:rFonts w:asciiTheme="majorHAnsi" w:hAnsiTheme="majorHAnsi" w:cstheme="majorHAnsi"/>
                <w:szCs w:val="24"/>
                <w:lang w:val="id-ID"/>
              </w:rPr>
            </w:pPr>
            <w:r w:rsidRPr="007E163D">
              <w:rPr>
                <w:rFonts w:asciiTheme="majorHAnsi" w:hAnsiTheme="majorHAnsi" w:cstheme="majorHAnsi"/>
                <w:b/>
                <w:bCs/>
                <w:szCs w:val="24"/>
              </w:rPr>
              <w:t>201</w:t>
            </w:r>
            <w:r w:rsidRPr="007E163D">
              <w:rPr>
                <w:rFonts w:asciiTheme="majorHAnsi" w:hAnsiTheme="majorHAnsi" w:cstheme="majorHAnsi"/>
                <w:b/>
                <w:bCs/>
                <w:szCs w:val="24"/>
                <w:lang w:val="id-ID"/>
              </w:rPr>
              <w:t>6</w:t>
            </w:r>
          </w:p>
        </w:tc>
      </w:tr>
      <w:tr w:rsidR="00F7535E" w:rsidRPr="007E163D" w14:paraId="61839F69" w14:textId="77777777" w:rsidTr="007E163D">
        <w:trPr>
          <w:trHeight w:val="397"/>
        </w:trPr>
        <w:tc>
          <w:tcPr>
            <w:tcW w:w="1977" w:type="dxa"/>
            <w:tcBorders>
              <w:top w:val="single" w:sz="4" w:space="0" w:color="000000"/>
              <w:left w:val="nil"/>
              <w:bottom w:val="nil"/>
              <w:right w:val="nil"/>
            </w:tcBorders>
            <w:vAlign w:val="center"/>
          </w:tcPr>
          <w:p w14:paraId="384CFEFA" w14:textId="77777777" w:rsidR="00F7535E" w:rsidRPr="007E163D" w:rsidRDefault="00F7535E" w:rsidP="007E163D">
            <w:pPr>
              <w:widowControl w:val="0"/>
              <w:autoSpaceDE w:val="0"/>
              <w:autoSpaceDN w:val="0"/>
              <w:adjustRightInd w:val="0"/>
              <w:spacing w:after="0" w:line="240" w:lineRule="auto"/>
              <w:ind w:left="100"/>
              <w:rPr>
                <w:rFonts w:asciiTheme="majorHAnsi" w:hAnsiTheme="majorHAnsi" w:cstheme="majorHAnsi"/>
                <w:szCs w:val="24"/>
              </w:rPr>
            </w:pPr>
            <w:r w:rsidRPr="007E163D">
              <w:rPr>
                <w:rFonts w:asciiTheme="majorHAnsi" w:hAnsiTheme="majorHAnsi" w:cstheme="majorHAnsi"/>
                <w:spacing w:val="1"/>
                <w:szCs w:val="24"/>
              </w:rPr>
              <w:t>S</w:t>
            </w:r>
            <w:r w:rsidRPr="007E163D">
              <w:rPr>
                <w:rFonts w:asciiTheme="majorHAnsi" w:hAnsiTheme="majorHAnsi" w:cstheme="majorHAnsi"/>
                <w:spacing w:val="4"/>
                <w:szCs w:val="24"/>
              </w:rPr>
              <w:t>o</w:t>
            </w:r>
            <w:r w:rsidRPr="007E163D">
              <w:rPr>
                <w:rFonts w:asciiTheme="majorHAnsi" w:hAnsiTheme="majorHAnsi" w:cstheme="majorHAnsi"/>
                <w:spacing w:val="-4"/>
                <w:szCs w:val="24"/>
              </w:rPr>
              <w:t>u</w:t>
            </w:r>
            <w:r w:rsidRPr="007E163D">
              <w:rPr>
                <w:rFonts w:asciiTheme="majorHAnsi" w:hAnsiTheme="majorHAnsi" w:cstheme="majorHAnsi"/>
                <w:spacing w:val="4"/>
                <w:szCs w:val="24"/>
              </w:rPr>
              <w:t>t</w:t>
            </w:r>
            <w:r w:rsidRPr="007E163D">
              <w:rPr>
                <w:rFonts w:asciiTheme="majorHAnsi" w:hAnsiTheme="majorHAnsi" w:cstheme="majorHAnsi"/>
                <w:spacing w:val="-4"/>
                <w:szCs w:val="24"/>
              </w:rPr>
              <w:t>h</w:t>
            </w:r>
            <w:r w:rsidRPr="007E163D">
              <w:rPr>
                <w:rFonts w:asciiTheme="majorHAnsi" w:hAnsiTheme="majorHAnsi" w:cstheme="majorHAnsi"/>
                <w:spacing w:val="-1"/>
                <w:szCs w:val="24"/>
              </w:rPr>
              <w:t>ea</w:t>
            </w:r>
            <w:r w:rsidRPr="007E163D">
              <w:rPr>
                <w:rFonts w:asciiTheme="majorHAnsi" w:hAnsiTheme="majorHAnsi" w:cstheme="majorHAnsi"/>
                <w:spacing w:val="-2"/>
                <w:szCs w:val="24"/>
              </w:rPr>
              <w:t>s</w:t>
            </w:r>
            <w:r w:rsidRPr="007E163D">
              <w:rPr>
                <w:rFonts w:asciiTheme="majorHAnsi" w:hAnsiTheme="majorHAnsi" w:cstheme="majorHAnsi"/>
                <w:szCs w:val="24"/>
              </w:rPr>
              <w:t>t</w:t>
            </w:r>
            <w:r w:rsidRPr="007E163D">
              <w:rPr>
                <w:rFonts w:asciiTheme="majorHAnsi" w:hAnsiTheme="majorHAnsi" w:cstheme="majorHAnsi"/>
                <w:spacing w:val="-16"/>
                <w:szCs w:val="24"/>
              </w:rPr>
              <w:t xml:space="preserve"> </w:t>
            </w:r>
            <w:r w:rsidRPr="007E163D">
              <w:rPr>
                <w:rFonts w:asciiTheme="majorHAnsi" w:hAnsiTheme="majorHAnsi" w:cstheme="majorHAnsi"/>
                <w:spacing w:val="-4"/>
                <w:szCs w:val="24"/>
              </w:rPr>
              <w:t>A</w:t>
            </w:r>
            <w:r w:rsidRPr="007E163D">
              <w:rPr>
                <w:rFonts w:asciiTheme="majorHAnsi" w:hAnsiTheme="majorHAnsi" w:cstheme="majorHAnsi"/>
                <w:spacing w:val="2"/>
                <w:szCs w:val="24"/>
              </w:rPr>
              <w:t>s</w:t>
            </w:r>
            <w:r w:rsidRPr="007E163D">
              <w:rPr>
                <w:rFonts w:asciiTheme="majorHAnsi" w:hAnsiTheme="majorHAnsi" w:cstheme="majorHAnsi"/>
                <w:spacing w:val="-3"/>
                <w:szCs w:val="24"/>
              </w:rPr>
              <w:t>i</w:t>
            </w:r>
            <w:r w:rsidRPr="007E163D">
              <w:rPr>
                <w:rFonts w:asciiTheme="majorHAnsi" w:hAnsiTheme="majorHAnsi" w:cstheme="majorHAnsi"/>
                <w:szCs w:val="24"/>
              </w:rPr>
              <w:t>a</w:t>
            </w:r>
          </w:p>
        </w:tc>
        <w:tc>
          <w:tcPr>
            <w:tcW w:w="702" w:type="dxa"/>
            <w:tcBorders>
              <w:top w:val="single" w:sz="4" w:space="0" w:color="000000"/>
              <w:left w:val="nil"/>
              <w:bottom w:val="nil"/>
              <w:right w:val="nil"/>
            </w:tcBorders>
            <w:vAlign w:val="center"/>
          </w:tcPr>
          <w:p w14:paraId="7CDE9528" w14:textId="77777777" w:rsidR="00F7535E" w:rsidRPr="007E163D" w:rsidRDefault="00F7535E" w:rsidP="007E163D">
            <w:pPr>
              <w:widowControl w:val="0"/>
              <w:autoSpaceDE w:val="0"/>
              <w:autoSpaceDN w:val="0"/>
              <w:adjustRightInd w:val="0"/>
              <w:spacing w:after="0" w:line="240" w:lineRule="auto"/>
              <w:ind w:left="246"/>
              <w:jc w:val="center"/>
              <w:rPr>
                <w:rFonts w:asciiTheme="majorHAnsi" w:hAnsiTheme="majorHAnsi" w:cstheme="majorHAnsi"/>
                <w:szCs w:val="24"/>
              </w:rPr>
            </w:pPr>
            <w:r w:rsidRPr="007E163D">
              <w:rPr>
                <w:rFonts w:asciiTheme="majorHAnsi" w:hAnsiTheme="majorHAnsi" w:cstheme="majorHAnsi"/>
                <w:szCs w:val="24"/>
              </w:rPr>
              <w:t>158</w:t>
            </w:r>
          </w:p>
        </w:tc>
        <w:tc>
          <w:tcPr>
            <w:tcW w:w="627" w:type="dxa"/>
            <w:tcBorders>
              <w:top w:val="single" w:sz="4" w:space="0" w:color="000000"/>
              <w:left w:val="nil"/>
              <w:bottom w:val="nil"/>
              <w:right w:val="nil"/>
            </w:tcBorders>
            <w:vAlign w:val="center"/>
          </w:tcPr>
          <w:p w14:paraId="020D25A8"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83</w:t>
            </w:r>
          </w:p>
        </w:tc>
        <w:tc>
          <w:tcPr>
            <w:tcW w:w="628" w:type="dxa"/>
            <w:tcBorders>
              <w:top w:val="single" w:sz="4" w:space="0" w:color="000000"/>
              <w:left w:val="nil"/>
              <w:bottom w:val="nil"/>
              <w:right w:val="nil"/>
            </w:tcBorders>
            <w:vAlign w:val="center"/>
          </w:tcPr>
          <w:p w14:paraId="4D6A56E7"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70</w:t>
            </w:r>
          </w:p>
        </w:tc>
        <w:tc>
          <w:tcPr>
            <w:tcW w:w="629" w:type="dxa"/>
            <w:tcBorders>
              <w:top w:val="single" w:sz="4" w:space="0" w:color="000000"/>
              <w:left w:val="nil"/>
              <w:bottom w:val="nil"/>
              <w:right w:val="nil"/>
            </w:tcBorders>
            <w:vAlign w:val="center"/>
          </w:tcPr>
          <w:p w14:paraId="0394B098"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54</w:t>
            </w:r>
          </w:p>
        </w:tc>
        <w:tc>
          <w:tcPr>
            <w:tcW w:w="626" w:type="dxa"/>
            <w:tcBorders>
              <w:top w:val="single" w:sz="4" w:space="0" w:color="000000"/>
              <w:left w:val="nil"/>
              <w:bottom w:val="nil"/>
              <w:right w:val="nil"/>
            </w:tcBorders>
            <w:vAlign w:val="center"/>
          </w:tcPr>
          <w:p w14:paraId="7A476512" w14:textId="77777777" w:rsidR="00F7535E" w:rsidRPr="007E163D" w:rsidRDefault="00F7535E" w:rsidP="007E163D">
            <w:pPr>
              <w:widowControl w:val="0"/>
              <w:autoSpaceDE w:val="0"/>
              <w:autoSpaceDN w:val="0"/>
              <w:adjustRightInd w:val="0"/>
              <w:spacing w:after="0" w:line="240" w:lineRule="auto"/>
              <w:ind w:left="187" w:right="185"/>
              <w:jc w:val="center"/>
              <w:rPr>
                <w:rFonts w:asciiTheme="majorHAnsi" w:hAnsiTheme="majorHAnsi" w:cstheme="majorHAnsi"/>
                <w:szCs w:val="24"/>
              </w:rPr>
            </w:pPr>
            <w:r w:rsidRPr="007E163D">
              <w:rPr>
                <w:rFonts w:asciiTheme="majorHAnsi" w:hAnsiTheme="majorHAnsi" w:cstheme="majorHAnsi"/>
                <w:w w:val="97"/>
                <w:szCs w:val="24"/>
              </w:rPr>
              <w:t>47</w:t>
            </w:r>
          </w:p>
        </w:tc>
        <w:tc>
          <w:tcPr>
            <w:tcW w:w="625" w:type="dxa"/>
            <w:tcBorders>
              <w:top w:val="single" w:sz="4" w:space="0" w:color="000000"/>
              <w:left w:val="nil"/>
              <w:bottom w:val="nil"/>
              <w:right w:val="nil"/>
            </w:tcBorders>
            <w:vAlign w:val="center"/>
          </w:tcPr>
          <w:p w14:paraId="1FFD6A0A" w14:textId="77777777" w:rsidR="00F7535E" w:rsidRPr="007E163D" w:rsidRDefault="00F7535E" w:rsidP="007E163D">
            <w:pPr>
              <w:widowControl w:val="0"/>
              <w:autoSpaceDE w:val="0"/>
              <w:autoSpaceDN w:val="0"/>
              <w:adjustRightInd w:val="0"/>
              <w:spacing w:after="0" w:line="240" w:lineRule="auto"/>
              <w:ind w:left="185" w:right="185"/>
              <w:jc w:val="center"/>
              <w:rPr>
                <w:rFonts w:asciiTheme="majorHAnsi" w:hAnsiTheme="majorHAnsi" w:cstheme="majorHAnsi"/>
                <w:szCs w:val="24"/>
              </w:rPr>
            </w:pPr>
            <w:r w:rsidRPr="007E163D">
              <w:rPr>
                <w:rFonts w:asciiTheme="majorHAnsi" w:hAnsiTheme="majorHAnsi" w:cstheme="majorHAnsi"/>
                <w:w w:val="97"/>
                <w:szCs w:val="24"/>
              </w:rPr>
              <w:t>70</w:t>
            </w:r>
          </w:p>
        </w:tc>
        <w:tc>
          <w:tcPr>
            <w:tcW w:w="627" w:type="dxa"/>
            <w:tcBorders>
              <w:top w:val="single" w:sz="4" w:space="0" w:color="000000"/>
              <w:left w:val="nil"/>
              <w:bottom w:val="nil"/>
              <w:right w:val="nil"/>
            </w:tcBorders>
            <w:vAlign w:val="center"/>
          </w:tcPr>
          <w:p w14:paraId="57D9B6E8"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80</w:t>
            </w:r>
          </w:p>
        </w:tc>
        <w:tc>
          <w:tcPr>
            <w:tcW w:w="630" w:type="dxa"/>
            <w:tcBorders>
              <w:top w:val="single" w:sz="4" w:space="0" w:color="000000"/>
              <w:left w:val="nil"/>
              <w:bottom w:val="nil"/>
              <w:right w:val="nil"/>
            </w:tcBorders>
            <w:vAlign w:val="center"/>
          </w:tcPr>
          <w:p w14:paraId="564AC1BD" w14:textId="77777777" w:rsidR="00F7535E" w:rsidRPr="007E163D" w:rsidRDefault="00F7535E" w:rsidP="007E163D">
            <w:pPr>
              <w:widowControl w:val="0"/>
              <w:autoSpaceDE w:val="0"/>
              <w:autoSpaceDN w:val="0"/>
              <w:adjustRightInd w:val="0"/>
              <w:spacing w:after="0" w:line="240" w:lineRule="auto"/>
              <w:ind w:left="173"/>
              <w:jc w:val="center"/>
              <w:rPr>
                <w:rFonts w:asciiTheme="majorHAnsi" w:hAnsiTheme="majorHAnsi" w:cstheme="majorHAnsi"/>
                <w:szCs w:val="24"/>
              </w:rPr>
            </w:pPr>
            <w:r w:rsidRPr="007E163D">
              <w:rPr>
                <w:rFonts w:asciiTheme="majorHAnsi" w:hAnsiTheme="majorHAnsi" w:cstheme="majorHAnsi"/>
                <w:szCs w:val="24"/>
              </w:rPr>
              <w:t>104</w:t>
            </w:r>
          </w:p>
        </w:tc>
        <w:tc>
          <w:tcPr>
            <w:tcW w:w="641" w:type="dxa"/>
            <w:tcBorders>
              <w:top w:val="single" w:sz="4" w:space="0" w:color="000000"/>
              <w:left w:val="nil"/>
              <w:bottom w:val="nil"/>
              <w:right w:val="nil"/>
            </w:tcBorders>
            <w:vAlign w:val="center"/>
          </w:tcPr>
          <w:p w14:paraId="0CF7593D" w14:textId="77777777" w:rsidR="00F7535E" w:rsidRPr="007E163D" w:rsidRDefault="00F7535E" w:rsidP="007E163D">
            <w:pPr>
              <w:widowControl w:val="0"/>
              <w:autoSpaceDE w:val="0"/>
              <w:autoSpaceDN w:val="0"/>
              <w:adjustRightInd w:val="0"/>
              <w:spacing w:after="0" w:line="240" w:lineRule="auto"/>
              <w:ind w:left="175"/>
              <w:jc w:val="center"/>
              <w:rPr>
                <w:rFonts w:asciiTheme="majorHAnsi" w:hAnsiTheme="majorHAnsi" w:cstheme="majorHAnsi"/>
                <w:szCs w:val="24"/>
              </w:rPr>
            </w:pPr>
            <w:r w:rsidRPr="007E163D">
              <w:rPr>
                <w:rFonts w:asciiTheme="majorHAnsi" w:hAnsiTheme="majorHAnsi" w:cstheme="majorHAnsi"/>
                <w:szCs w:val="24"/>
              </w:rPr>
              <w:t>128</w:t>
            </w:r>
          </w:p>
        </w:tc>
        <w:tc>
          <w:tcPr>
            <w:tcW w:w="793" w:type="dxa"/>
            <w:tcBorders>
              <w:top w:val="single" w:sz="4" w:space="0" w:color="000000"/>
              <w:left w:val="nil"/>
              <w:bottom w:val="nil"/>
              <w:right w:val="nil"/>
            </w:tcBorders>
            <w:vAlign w:val="center"/>
          </w:tcPr>
          <w:p w14:paraId="08272A04" w14:textId="77777777" w:rsidR="00F7535E" w:rsidRPr="007E163D" w:rsidRDefault="00F7535E" w:rsidP="007E163D">
            <w:pPr>
              <w:widowControl w:val="0"/>
              <w:autoSpaceDE w:val="0"/>
              <w:autoSpaceDN w:val="0"/>
              <w:adjustRightInd w:val="0"/>
              <w:spacing w:after="0" w:line="240" w:lineRule="auto"/>
              <w:ind w:left="184"/>
              <w:jc w:val="center"/>
              <w:rPr>
                <w:rFonts w:asciiTheme="majorHAnsi" w:hAnsiTheme="majorHAnsi" w:cstheme="majorHAnsi"/>
                <w:szCs w:val="24"/>
              </w:rPr>
            </w:pPr>
            <w:r w:rsidRPr="007E163D">
              <w:rPr>
                <w:rFonts w:asciiTheme="majorHAnsi" w:hAnsiTheme="majorHAnsi" w:cstheme="majorHAnsi"/>
                <w:szCs w:val="24"/>
              </w:rPr>
              <w:t>141</w:t>
            </w:r>
          </w:p>
        </w:tc>
      </w:tr>
      <w:tr w:rsidR="00F7535E" w:rsidRPr="007E163D" w14:paraId="5BE32F70" w14:textId="77777777" w:rsidTr="007E163D">
        <w:trPr>
          <w:trHeight w:val="397"/>
        </w:trPr>
        <w:tc>
          <w:tcPr>
            <w:tcW w:w="1977" w:type="dxa"/>
            <w:tcBorders>
              <w:top w:val="nil"/>
              <w:left w:val="nil"/>
              <w:bottom w:val="nil"/>
              <w:right w:val="nil"/>
            </w:tcBorders>
            <w:vAlign w:val="center"/>
          </w:tcPr>
          <w:p w14:paraId="118775AF" w14:textId="77777777" w:rsidR="00F7535E" w:rsidRPr="007E163D" w:rsidRDefault="00F7535E" w:rsidP="007E163D">
            <w:pPr>
              <w:widowControl w:val="0"/>
              <w:autoSpaceDE w:val="0"/>
              <w:autoSpaceDN w:val="0"/>
              <w:adjustRightInd w:val="0"/>
              <w:spacing w:after="0" w:line="240" w:lineRule="auto"/>
              <w:ind w:left="100"/>
              <w:rPr>
                <w:rFonts w:asciiTheme="majorHAnsi" w:hAnsiTheme="majorHAnsi" w:cstheme="majorHAnsi"/>
                <w:szCs w:val="24"/>
              </w:rPr>
            </w:pPr>
            <w:r w:rsidRPr="007E163D">
              <w:rPr>
                <w:rFonts w:asciiTheme="majorHAnsi" w:hAnsiTheme="majorHAnsi" w:cstheme="majorHAnsi"/>
                <w:spacing w:val="-3"/>
                <w:szCs w:val="24"/>
              </w:rPr>
              <w:t>F</w:t>
            </w:r>
            <w:r w:rsidRPr="007E163D">
              <w:rPr>
                <w:rFonts w:asciiTheme="majorHAnsi" w:hAnsiTheme="majorHAnsi" w:cstheme="majorHAnsi"/>
                <w:spacing w:val="-1"/>
                <w:szCs w:val="24"/>
              </w:rPr>
              <w:t>a</w:t>
            </w:r>
            <w:r w:rsidRPr="007E163D">
              <w:rPr>
                <w:rFonts w:asciiTheme="majorHAnsi" w:hAnsiTheme="majorHAnsi" w:cstheme="majorHAnsi"/>
                <w:szCs w:val="24"/>
              </w:rPr>
              <w:t>r</w:t>
            </w:r>
            <w:r w:rsidRPr="007E163D">
              <w:rPr>
                <w:rFonts w:asciiTheme="majorHAnsi" w:hAnsiTheme="majorHAnsi" w:cstheme="majorHAnsi"/>
                <w:spacing w:val="-6"/>
                <w:szCs w:val="24"/>
              </w:rPr>
              <w:t xml:space="preserve"> </w:t>
            </w:r>
            <w:r w:rsidRPr="007E163D">
              <w:rPr>
                <w:rFonts w:asciiTheme="majorHAnsi" w:hAnsiTheme="majorHAnsi" w:cstheme="majorHAnsi"/>
                <w:spacing w:val="2"/>
                <w:szCs w:val="24"/>
              </w:rPr>
              <w:t>E</w:t>
            </w:r>
            <w:r w:rsidRPr="007E163D">
              <w:rPr>
                <w:rFonts w:asciiTheme="majorHAnsi" w:hAnsiTheme="majorHAnsi" w:cstheme="majorHAnsi"/>
                <w:spacing w:val="-1"/>
                <w:szCs w:val="24"/>
              </w:rPr>
              <w:t>a</w:t>
            </w:r>
            <w:r w:rsidRPr="007E163D">
              <w:rPr>
                <w:rFonts w:asciiTheme="majorHAnsi" w:hAnsiTheme="majorHAnsi" w:cstheme="majorHAnsi"/>
                <w:spacing w:val="-2"/>
                <w:szCs w:val="24"/>
              </w:rPr>
              <w:t>s</w:t>
            </w:r>
            <w:r w:rsidRPr="007E163D">
              <w:rPr>
                <w:rFonts w:asciiTheme="majorHAnsi" w:hAnsiTheme="majorHAnsi" w:cstheme="majorHAnsi"/>
                <w:szCs w:val="24"/>
              </w:rPr>
              <w:t>t</w:t>
            </w:r>
          </w:p>
        </w:tc>
        <w:tc>
          <w:tcPr>
            <w:tcW w:w="702" w:type="dxa"/>
            <w:tcBorders>
              <w:top w:val="nil"/>
              <w:left w:val="nil"/>
              <w:bottom w:val="nil"/>
              <w:right w:val="nil"/>
            </w:tcBorders>
            <w:vAlign w:val="center"/>
          </w:tcPr>
          <w:p w14:paraId="14BA7BB1" w14:textId="77777777" w:rsidR="00F7535E" w:rsidRPr="007E163D" w:rsidRDefault="00F7535E" w:rsidP="007E163D">
            <w:pPr>
              <w:widowControl w:val="0"/>
              <w:autoSpaceDE w:val="0"/>
              <w:autoSpaceDN w:val="0"/>
              <w:adjustRightInd w:val="0"/>
              <w:spacing w:after="0" w:line="240" w:lineRule="auto"/>
              <w:ind w:left="294"/>
              <w:jc w:val="center"/>
              <w:rPr>
                <w:rFonts w:asciiTheme="majorHAnsi" w:hAnsiTheme="majorHAnsi" w:cstheme="majorHAnsi"/>
                <w:szCs w:val="24"/>
              </w:rPr>
            </w:pPr>
            <w:r w:rsidRPr="007E163D">
              <w:rPr>
                <w:rFonts w:asciiTheme="majorHAnsi" w:hAnsiTheme="majorHAnsi" w:cstheme="majorHAnsi"/>
                <w:szCs w:val="24"/>
              </w:rPr>
              <w:t>15</w:t>
            </w:r>
          </w:p>
        </w:tc>
        <w:tc>
          <w:tcPr>
            <w:tcW w:w="627" w:type="dxa"/>
            <w:tcBorders>
              <w:top w:val="nil"/>
              <w:left w:val="nil"/>
              <w:bottom w:val="nil"/>
              <w:right w:val="nil"/>
            </w:tcBorders>
            <w:vAlign w:val="center"/>
          </w:tcPr>
          <w:p w14:paraId="5127E2DB" w14:textId="77777777" w:rsidR="00F7535E" w:rsidRPr="007E163D" w:rsidRDefault="00F7535E" w:rsidP="007E163D">
            <w:pPr>
              <w:widowControl w:val="0"/>
              <w:autoSpaceDE w:val="0"/>
              <w:autoSpaceDN w:val="0"/>
              <w:adjustRightInd w:val="0"/>
              <w:spacing w:after="0" w:line="240" w:lineRule="auto"/>
              <w:ind w:left="229" w:right="235"/>
              <w:jc w:val="center"/>
              <w:rPr>
                <w:rFonts w:asciiTheme="majorHAnsi" w:hAnsiTheme="majorHAnsi" w:cstheme="majorHAnsi"/>
                <w:szCs w:val="24"/>
              </w:rPr>
            </w:pPr>
            <w:r w:rsidRPr="007E163D">
              <w:rPr>
                <w:rFonts w:asciiTheme="majorHAnsi" w:hAnsiTheme="majorHAnsi" w:cstheme="majorHAnsi"/>
                <w:w w:val="97"/>
                <w:szCs w:val="24"/>
              </w:rPr>
              <w:t>5</w:t>
            </w:r>
          </w:p>
        </w:tc>
        <w:tc>
          <w:tcPr>
            <w:tcW w:w="628" w:type="dxa"/>
            <w:tcBorders>
              <w:top w:val="nil"/>
              <w:left w:val="nil"/>
              <w:bottom w:val="nil"/>
              <w:right w:val="nil"/>
            </w:tcBorders>
            <w:vAlign w:val="center"/>
          </w:tcPr>
          <w:p w14:paraId="0236D630"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10</w:t>
            </w:r>
          </w:p>
        </w:tc>
        <w:tc>
          <w:tcPr>
            <w:tcW w:w="629" w:type="dxa"/>
            <w:tcBorders>
              <w:top w:val="nil"/>
              <w:left w:val="nil"/>
              <w:bottom w:val="nil"/>
              <w:right w:val="nil"/>
            </w:tcBorders>
            <w:vAlign w:val="center"/>
          </w:tcPr>
          <w:p w14:paraId="0CC38EC3"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11</w:t>
            </w:r>
          </w:p>
        </w:tc>
        <w:tc>
          <w:tcPr>
            <w:tcW w:w="626" w:type="dxa"/>
            <w:tcBorders>
              <w:top w:val="nil"/>
              <w:left w:val="nil"/>
              <w:bottom w:val="nil"/>
              <w:right w:val="nil"/>
            </w:tcBorders>
            <w:vAlign w:val="center"/>
          </w:tcPr>
          <w:p w14:paraId="45487F78" w14:textId="77777777" w:rsidR="00F7535E" w:rsidRPr="007E163D" w:rsidRDefault="00F7535E" w:rsidP="007E163D">
            <w:pPr>
              <w:widowControl w:val="0"/>
              <w:autoSpaceDE w:val="0"/>
              <w:autoSpaceDN w:val="0"/>
              <w:adjustRightInd w:val="0"/>
              <w:spacing w:after="0" w:line="240" w:lineRule="auto"/>
              <w:ind w:left="187" w:right="185"/>
              <w:jc w:val="center"/>
              <w:rPr>
                <w:rFonts w:asciiTheme="majorHAnsi" w:hAnsiTheme="majorHAnsi" w:cstheme="majorHAnsi"/>
                <w:szCs w:val="24"/>
              </w:rPr>
            </w:pPr>
            <w:r w:rsidRPr="007E163D">
              <w:rPr>
                <w:rFonts w:asciiTheme="majorHAnsi" w:hAnsiTheme="majorHAnsi" w:cstheme="majorHAnsi"/>
                <w:w w:val="97"/>
                <w:szCs w:val="24"/>
              </w:rPr>
              <w:t>22</w:t>
            </w:r>
          </w:p>
        </w:tc>
        <w:tc>
          <w:tcPr>
            <w:tcW w:w="625" w:type="dxa"/>
            <w:tcBorders>
              <w:top w:val="nil"/>
              <w:left w:val="nil"/>
              <w:bottom w:val="nil"/>
              <w:right w:val="nil"/>
            </w:tcBorders>
            <w:vAlign w:val="center"/>
          </w:tcPr>
          <w:p w14:paraId="094F0B02" w14:textId="77777777" w:rsidR="00F7535E" w:rsidRPr="007E163D" w:rsidRDefault="00F7535E" w:rsidP="007E163D">
            <w:pPr>
              <w:widowControl w:val="0"/>
              <w:autoSpaceDE w:val="0"/>
              <w:autoSpaceDN w:val="0"/>
              <w:adjustRightInd w:val="0"/>
              <w:spacing w:after="0" w:line="240" w:lineRule="auto"/>
              <w:ind w:left="185" w:right="185"/>
              <w:jc w:val="center"/>
              <w:rPr>
                <w:rFonts w:asciiTheme="majorHAnsi" w:hAnsiTheme="majorHAnsi" w:cstheme="majorHAnsi"/>
                <w:szCs w:val="24"/>
              </w:rPr>
            </w:pPr>
            <w:r w:rsidRPr="007E163D">
              <w:rPr>
                <w:rFonts w:asciiTheme="majorHAnsi" w:hAnsiTheme="majorHAnsi" w:cstheme="majorHAnsi"/>
                <w:w w:val="97"/>
                <w:szCs w:val="24"/>
              </w:rPr>
              <w:t>44</w:t>
            </w:r>
          </w:p>
        </w:tc>
        <w:tc>
          <w:tcPr>
            <w:tcW w:w="627" w:type="dxa"/>
            <w:tcBorders>
              <w:top w:val="nil"/>
              <w:left w:val="nil"/>
              <w:bottom w:val="nil"/>
              <w:right w:val="nil"/>
            </w:tcBorders>
            <w:vAlign w:val="center"/>
          </w:tcPr>
          <w:p w14:paraId="38660FE9"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23</w:t>
            </w:r>
          </w:p>
        </w:tc>
        <w:tc>
          <w:tcPr>
            <w:tcW w:w="630" w:type="dxa"/>
            <w:tcBorders>
              <w:top w:val="nil"/>
              <w:left w:val="nil"/>
              <w:bottom w:val="nil"/>
              <w:right w:val="nil"/>
            </w:tcBorders>
            <w:vAlign w:val="center"/>
          </w:tcPr>
          <w:p w14:paraId="3E7D42B9" w14:textId="77777777" w:rsidR="00F7535E" w:rsidRPr="007E163D" w:rsidRDefault="00F7535E" w:rsidP="007E163D">
            <w:pPr>
              <w:widowControl w:val="0"/>
              <w:autoSpaceDE w:val="0"/>
              <w:autoSpaceDN w:val="0"/>
              <w:adjustRightInd w:val="0"/>
              <w:spacing w:after="0" w:line="240" w:lineRule="auto"/>
              <w:ind w:left="231" w:right="237"/>
              <w:jc w:val="center"/>
              <w:rPr>
                <w:rFonts w:asciiTheme="majorHAnsi" w:hAnsiTheme="majorHAnsi" w:cstheme="majorHAnsi"/>
                <w:szCs w:val="24"/>
              </w:rPr>
            </w:pPr>
            <w:r w:rsidRPr="007E163D">
              <w:rPr>
                <w:rFonts w:asciiTheme="majorHAnsi" w:hAnsiTheme="majorHAnsi" w:cstheme="majorHAnsi"/>
                <w:w w:val="97"/>
                <w:szCs w:val="24"/>
              </w:rPr>
              <w:t>7</w:t>
            </w:r>
          </w:p>
        </w:tc>
        <w:tc>
          <w:tcPr>
            <w:tcW w:w="641" w:type="dxa"/>
            <w:tcBorders>
              <w:top w:val="nil"/>
              <w:left w:val="nil"/>
              <w:bottom w:val="nil"/>
              <w:right w:val="nil"/>
            </w:tcBorders>
            <w:vAlign w:val="center"/>
          </w:tcPr>
          <w:p w14:paraId="66758E51" w14:textId="77777777" w:rsidR="00F7535E" w:rsidRPr="007E163D" w:rsidRDefault="00F7535E" w:rsidP="007E163D">
            <w:pPr>
              <w:widowControl w:val="0"/>
              <w:autoSpaceDE w:val="0"/>
              <w:autoSpaceDN w:val="0"/>
              <w:adjustRightInd w:val="0"/>
              <w:spacing w:after="0" w:line="240" w:lineRule="auto"/>
              <w:ind w:left="189" w:right="198"/>
              <w:jc w:val="center"/>
              <w:rPr>
                <w:rFonts w:asciiTheme="majorHAnsi" w:hAnsiTheme="majorHAnsi" w:cstheme="majorHAnsi"/>
                <w:szCs w:val="24"/>
              </w:rPr>
            </w:pPr>
            <w:r w:rsidRPr="007E163D">
              <w:rPr>
                <w:rFonts w:asciiTheme="majorHAnsi" w:hAnsiTheme="majorHAnsi" w:cstheme="majorHAnsi"/>
                <w:w w:val="97"/>
                <w:szCs w:val="24"/>
              </w:rPr>
              <w:t>13</w:t>
            </w:r>
          </w:p>
        </w:tc>
        <w:tc>
          <w:tcPr>
            <w:tcW w:w="793" w:type="dxa"/>
            <w:tcBorders>
              <w:top w:val="nil"/>
              <w:left w:val="nil"/>
              <w:bottom w:val="nil"/>
              <w:right w:val="nil"/>
            </w:tcBorders>
            <w:vAlign w:val="center"/>
          </w:tcPr>
          <w:p w14:paraId="46E1B4D5" w14:textId="77777777" w:rsidR="00F7535E" w:rsidRPr="007E163D" w:rsidRDefault="00F7535E" w:rsidP="007E163D">
            <w:pPr>
              <w:widowControl w:val="0"/>
              <w:autoSpaceDE w:val="0"/>
              <w:autoSpaceDN w:val="0"/>
              <w:adjustRightInd w:val="0"/>
              <w:spacing w:after="0" w:line="240" w:lineRule="auto"/>
              <w:ind w:left="243" w:right="259"/>
              <w:jc w:val="center"/>
              <w:rPr>
                <w:rFonts w:asciiTheme="majorHAnsi" w:hAnsiTheme="majorHAnsi" w:cstheme="majorHAnsi"/>
                <w:szCs w:val="24"/>
              </w:rPr>
            </w:pPr>
            <w:r w:rsidRPr="007E163D">
              <w:rPr>
                <w:rFonts w:asciiTheme="majorHAnsi" w:hAnsiTheme="majorHAnsi" w:cstheme="majorHAnsi"/>
                <w:w w:val="97"/>
                <w:szCs w:val="24"/>
              </w:rPr>
              <w:t>8</w:t>
            </w:r>
          </w:p>
        </w:tc>
      </w:tr>
      <w:tr w:rsidR="00F7535E" w:rsidRPr="007E163D" w14:paraId="3BF8E8A7" w14:textId="77777777" w:rsidTr="007E163D">
        <w:trPr>
          <w:trHeight w:val="397"/>
        </w:trPr>
        <w:tc>
          <w:tcPr>
            <w:tcW w:w="1977" w:type="dxa"/>
            <w:tcBorders>
              <w:top w:val="nil"/>
              <w:left w:val="nil"/>
              <w:bottom w:val="nil"/>
              <w:right w:val="nil"/>
            </w:tcBorders>
            <w:vAlign w:val="center"/>
          </w:tcPr>
          <w:p w14:paraId="359FB048" w14:textId="77777777" w:rsidR="00F7535E" w:rsidRPr="007E163D" w:rsidRDefault="00F7535E" w:rsidP="007E163D">
            <w:pPr>
              <w:widowControl w:val="0"/>
              <w:autoSpaceDE w:val="0"/>
              <w:autoSpaceDN w:val="0"/>
              <w:adjustRightInd w:val="0"/>
              <w:spacing w:after="0" w:line="240" w:lineRule="auto"/>
              <w:ind w:left="100"/>
              <w:rPr>
                <w:rFonts w:asciiTheme="majorHAnsi" w:hAnsiTheme="majorHAnsi" w:cstheme="majorHAnsi"/>
                <w:szCs w:val="24"/>
              </w:rPr>
            </w:pPr>
            <w:r w:rsidRPr="007E163D">
              <w:rPr>
                <w:rFonts w:asciiTheme="majorHAnsi" w:hAnsiTheme="majorHAnsi" w:cstheme="majorHAnsi"/>
                <w:spacing w:val="1"/>
                <w:szCs w:val="24"/>
              </w:rPr>
              <w:t>I</w:t>
            </w:r>
            <w:r w:rsidRPr="007E163D">
              <w:rPr>
                <w:rFonts w:asciiTheme="majorHAnsi" w:hAnsiTheme="majorHAnsi" w:cstheme="majorHAnsi"/>
                <w:spacing w:val="-4"/>
                <w:szCs w:val="24"/>
              </w:rPr>
              <w:t>n</w:t>
            </w:r>
            <w:r w:rsidRPr="007E163D">
              <w:rPr>
                <w:rFonts w:asciiTheme="majorHAnsi" w:hAnsiTheme="majorHAnsi" w:cstheme="majorHAnsi"/>
                <w:spacing w:val="4"/>
                <w:szCs w:val="24"/>
              </w:rPr>
              <w:t>d</w:t>
            </w:r>
            <w:r w:rsidRPr="007E163D">
              <w:rPr>
                <w:rFonts w:asciiTheme="majorHAnsi" w:hAnsiTheme="majorHAnsi" w:cstheme="majorHAnsi"/>
                <w:spacing w:val="-3"/>
                <w:szCs w:val="24"/>
              </w:rPr>
              <w:t>i</w:t>
            </w:r>
            <w:r w:rsidRPr="007E163D">
              <w:rPr>
                <w:rFonts w:asciiTheme="majorHAnsi" w:hAnsiTheme="majorHAnsi" w:cstheme="majorHAnsi"/>
                <w:spacing w:val="3"/>
                <w:szCs w:val="24"/>
              </w:rPr>
              <w:t>a</w:t>
            </w:r>
            <w:r w:rsidRPr="007E163D">
              <w:rPr>
                <w:rFonts w:asciiTheme="majorHAnsi" w:hAnsiTheme="majorHAnsi" w:cstheme="majorHAnsi"/>
                <w:szCs w:val="24"/>
              </w:rPr>
              <w:t>n</w:t>
            </w:r>
            <w:r w:rsidRPr="007E163D">
              <w:rPr>
                <w:rFonts w:asciiTheme="majorHAnsi" w:hAnsiTheme="majorHAnsi" w:cstheme="majorHAnsi"/>
                <w:spacing w:val="-16"/>
                <w:szCs w:val="24"/>
              </w:rPr>
              <w:t xml:space="preserve"> </w:t>
            </w:r>
            <w:r w:rsidRPr="007E163D">
              <w:rPr>
                <w:rFonts w:asciiTheme="majorHAnsi" w:hAnsiTheme="majorHAnsi" w:cstheme="majorHAnsi"/>
                <w:spacing w:val="1"/>
                <w:szCs w:val="24"/>
              </w:rPr>
              <w:t>S</w:t>
            </w:r>
            <w:r w:rsidRPr="007E163D">
              <w:rPr>
                <w:rFonts w:asciiTheme="majorHAnsi" w:hAnsiTheme="majorHAnsi" w:cstheme="majorHAnsi"/>
                <w:szCs w:val="24"/>
              </w:rPr>
              <w:t>u</w:t>
            </w:r>
            <w:r w:rsidRPr="007E163D">
              <w:rPr>
                <w:rFonts w:asciiTheme="majorHAnsi" w:hAnsiTheme="majorHAnsi" w:cstheme="majorHAnsi"/>
                <w:spacing w:val="-2"/>
                <w:szCs w:val="24"/>
              </w:rPr>
              <w:t>b</w:t>
            </w:r>
            <w:r w:rsidRPr="007E163D">
              <w:rPr>
                <w:rFonts w:asciiTheme="majorHAnsi" w:hAnsiTheme="majorHAnsi" w:cstheme="majorHAnsi"/>
                <w:spacing w:val="1"/>
                <w:szCs w:val="24"/>
              </w:rPr>
              <w:t>-</w:t>
            </w:r>
            <w:r w:rsidRPr="007E163D">
              <w:rPr>
                <w:rFonts w:asciiTheme="majorHAnsi" w:hAnsiTheme="majorHAnsi" w:cstheme="majorHAnsi"/>
                <w:spacing w:val="-1"/>
                <w:szCs w:val="24"/>
              </w:rPr>
              <w:t>c</w:t>
            </w:r>
            <w:r w:rsidRPr="007E163D">
              <w:rPr>
                <w:rFonts w:asciiTheme="majorHAnsi" w:hAnsiTheme="majorHAnsi" w:cstheme="majorHAnsi"/>
                <w:spacing w:val="4"/>
                <w:szCs w:val="24"/>
              </w:rPr>
              <w:t>o</w:t>
            </w:r>
            <w:r w:rsidRPr="007E163D">
              <w:rPr>
                <w:rFonts w:asciiTheme="majorHAnsi" w:hAnsiTheme="majorHAnsi" w:cstheme="majorHAnsi"/>
                <w:spacing w:val="-4"/>
                <w:szCs w:val="24"/>
              </w:rPr>
              <w:t>n</w:t>
            </w:r>
            <w:r w:rsidRPr="007E163D">
              <w:rPr>
                <w:rFonts w:asciiTheme="majorHAnsi" w:hAnsiTheme="majorHAnsi" w:cstheme="majorHAnsi"/>
                <w:spacing w:val="8"/>
                <w:szCs w:val="24"/>
              </w:rPr>
              <w:t>t</w:t>
            </w:r>
            <w:r w:rsidRPr="007E163D">
              <w:rPr>
                <w:rFonts w:asciiTheme="majorHAnsi" w:hAnsiTheme="majorHAnsi" w:cstheme="majorHAnsi"/>
                <w:spacing w:val="-3"/>
                <w:szCs w:val="24"/>
              </w:rPr>
              <w:t>i</w:t>
            </w:r>
            <w:r w:rsidRPr="007E163D">
              <w:rPr>
                <w:rFonts w:asciiTheme="majorHAnsi" w:hAnsiTheme="majorHAnsi" w:cstheme="majorHAnsi"/>
                <w:spacing w:val="-4"/>
                <w:szCs w:val="24"/>
              </w:rPr>
              <w:t>n</w:t>
            </w:r>
            <w:r w:rsidRPr="007E163D">
              <w:rPr>
                <w:rFonts w:asciiTheme="majorHAnsi" w:hAnsiTheme="majorHAnsi" w:cstheme="majorHAnsi"/>
                <w:spacing w:val="3"/>
                <w:szCs w:val="24"/>
              </w:rPr>
              <w:t>e</w:t>
            </w:r>
            <w:r w:rsidRPr="007E163D">
              <w:rPr>
                <w:rFonts w:asciiTheme="majorHAnsi" w:hAnsiTheme="majorHAnsi" w:cstheme="majorHAnsi"/>
                <w:spacing w:val="-4"/>
                <w:szCs w:val="24"/>
              </w:rPr>
              <w:t>nt</w:t>
            </w:r>
          </w:p>
        </w:tc>
        <w:tc>
          <w:tcPr>
            <w:tcW w:w="702" w:type="dxa"/>
            <w:tcBorders>
              <w:top w:val="nil"/>
              <w:left w:val="nil"/>
              <w:bottom w:val="nil"/>
              <w:right w:val="nil"/>
            </w:tcBorders>
            <w:vAlign w:val="center"/>
          </w:tcPr>
          <w:p w14:paraId="4A3A96C4" w14:textId="77777777" w:rsidR="00F7535E" w:rsidRPr="007E163D" w:rsidRDefault="00F7535E" w:rsidP="007E163D">
            <w:pPr>
              <w:widowControl w:val="0"/>
              <w:autoSpaceDE w:val="0"/>
              <w:autoSpaceDN w:val="0"/>
              <w:adjustRightInd w:val="0"/>
              <w:spacing w:after="0" w:line="240" w:lineRule="auto"/>
              <w:ind w:left="294"/>
              <w:jc w:val="center"/>
              <w:rPr>
                <w:rFonts w:asciiTheme="majorHAnsi" w:hAnsiTheme="majorHAnsi" w:cstheme="majorHAnsi"/>
                <w:szCs w:val="24"/>
              </w:rPr>
            </w:pPr>
            <w:r w:rsidRPr="007E163D">
              <w:rPr>
                <w:rFonts w:asciiTheme="majorHAnsi" w:hAnsiTheme="majorHAnsi" w:cstheme="majorHAnsi"/>
                <w:szCs w:val="24"/>
              </w:rPr>
              <w:t>32</w:t>
            </w:r>
          </w:p>
        </w:tc>
        <w:tc>
          <w:tcPr>
            <w:tcW w:w="627" w:type="dxa"/>
            <w:tcBorders>
              <w:top w:val="nil"/>
              <w:left w:val="nil"/>
              <w:bottom w:val="nil"/>
              <w:right w:val="nil"/>
            </w:tcBorders>
            <w:vAlign w:val="center"/>
          </w:tcPr>
          <w:p w14:paraId="44B6CA86"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53</w:t>
            </w:r>
          </w:p>
        </w:tc>
        <w:tc>
          <w:tcPr>
            <w:tcW w:w="628" w:type="dxa"/>
            <w:tcBorders>
              <w:top w:val="nil"/>
              <w:left w:val="nil"/>
              <w:bottom w:val="nil"/>
              <w:right w:val="nil"/>
            </w:tcBorders>
            <w:vAlign w:val="center"/>
          </w:tcPr>
          <w:p w14:paraId="3384510B"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30</w:t>
            </w:r>
          </w:p>
        </w:tc>
        <w:tc>
          <w:tcPr>
            <w:tcW w:w="629" w:type="dxa"/>
            <w:tcBorders>
              <w:top w:val="nil"/>
              <w:left w:val="nil"/>
              <w:bottom w:val="nil"/>
              <w:right w:val="nil"/>
            </w:tcBorders>
            <w:vAlign w:val="center"/>
          </w:tcPr>
          <w:p w14:paraId="7625EF14"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23</w:t>
            </w:r>
          </w:p>
        </w:tc>
        <w:tc>
          <w:tcPr>
            <w:tcW w:w="626" w:type="dxa"/>
            <w:tcBorders>
              <w:top w:val="nil"/>
              <w:left w:val="nil"/>
              <w:bottom w:val="nil"/>
              <w:right w:val="nil"/>
            </w:tcBorders>
            <w:vAlign w:val="center"/>
          </w:tcPr>
          <w:p w14:paraId="2851DB89" w14:textId="77777777" w:rsidR="00F7535E" w:rsidRPr="007E163D" w:rsidRDefault="00F7535E" w:rsidP="007E163D">
            <w:pPr>
              <w:widowControl w:val="0"/>
              <w:autoSpaceDE w:val="0"/>
              <w:autoSpaceDN w:val="0"/>
              <w:adjustRightInd w:val="0"/>
              <w:spacing w:after="0" w:line="240" w:lineRule="auto"/>
              <w:ind w:left="187" w:right="185"/>
              <w:jc w:val="center"/>
              <w:rPr>
                <w:rFonts w:asciiTheme="majorHAnsi" w:hAnsiTheme="majorHAnsi" w:cstheme="majorHAnsi"/>
                <w:szCs w:val="24"/>
              </w:rPr>
            </w:pPr>
            <w:r w:rsidRPr="007E163D">
              <w:rPr>
                <w:rFonts w:asciiTheme="majorHAnsi" w:hAnsiTheme="majorHAnsi" w:cstheme="majorHAnsi"/>
                <w:w w:val="97"/>
                <w:szCs w:val="24"/>
              </w:rPr>
              <w:t>30</w:t>
            </w:r>
          </w:p>
        </w:tc>
        <w:tc>
          <w:tcPr>
            <w:tcW w:w="625" w:type="dxa"/>
            <w:tcBorders>
              <w:top w:val="nil"/>
              <w:left w:val="nil"/>
              <w:bottom w:val="nil"/>
              <w:right w:val="nil"/>
            </w:tcBorders>
            <w:vAlign w:val="center"/>
          </w:tcPr>
          <w:p w14:paraId="675FE79D" w14:textId="77777777" w:rsidR="00F7535E" w:rsidRPr="007E163D" w:rsidRDefault="00F7535E" w:rsidP="007E163D">
            <w:pPr>
              <w:widowControl w:val="0"/>
              <w:autoSpaceDE w:val="0"/>
              <w:autoSpaceDN w:val="0"/>
              <w:adjustRightInd w:val="0"/>
              <w:spacing w:after="0" w:line="240" w:lineRule="auto"/>
              <w:ind w:left="185" w:right="185"/>
              <w:jc w:val="center"/>
              <w:rPr>
                <w:rFonts w:asciiTheme="majorHAnsi" w:hAnsiTheme="majorHAnsi" w:cstheme="majorHAnsi"/>
                <w:szCs w:val="24"/>
              </w:rPr>
            </w:pPr>
            <w:r w:rsidRPr="007E163D">
              <w:rPr>
                <w:rFonts w:asciiTheme="majorHAnsi" w:hAnsiTheme="majorHAnsi" w:cstheme="majorHAnsi"/>
                <w:w w:val="97"/>
                <w:szCs w:val="24"/>
              </w:rPr>
              <w:t>29</w:t>
            </w:r>
          </w:p>
        </w:tc>
        <w:tc>
          <w:tcPr>
            <w:tcW w:w="627" w:type="dxa"/>
            <w:tcBorders>
              <w:top w:val="nil"/>
              <w:left w:val="nil"/>
              <w:bottom w:val="nil"/>
              <w:right w:val="nil"/>
            </w:tcBorders>
            <w:vAlign w:val="center"/>
          </w:tcPr>
          <w:p w14:paraId="654571DC"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16</w:t>
            </w:r>
          </w:p>
        </w:tc>
        <w:tc>
          <w:tcPr>
            <w:tcW w:w="630" w:type="dxa"/>
            <w:tcBorders>
              <w:top w:val="nil"/>
              <w:left w:val="nil"/>
              <w:bottom w:val="nil"/>
              <w:right w:val="nil"/>
            </w:tcBorders>
            <w:vAlign w:val="center"/>
          </w:tcPr>
          <w:p w14:paraId="342E007B" w14:textId="77777777" w:rsidR="00F7535E" w:rsidRPr="007E163D" w:rsidRDefault="00F7535E" w:rsidP="007E163D">
            <w:pPr>
              <w:widowControl w:val="0"/>
              <w:autoSpaceDE w:val="0"/>
              <w:autoSpaceDN w:val="0"/>
              <w:adjustRightInd w:val="0"/>
              <w:spacing w:after="0" w:line="240" w:lineRule="auto"/>
              <w:ind w:left="187" w:right="189"/>
              <w:jc w:val="center"/>
              <w:rPr>
                <w:rFonts w:asciiTheme="majorHAnsi" w:hAnsiTheme="majorHAnsi" w:cstheme="majorHAnsi"/>
                <w:szCs w:val="24"/>
              </w:rPr>
            </w:pPr>
            <w:r w:rsidRPr="007E163D">
              <w:rPr>
                <w:rFonts w:asciiTheme="majorHAnsi" w:hAnsiTheme="majorHAnsi" w:cstheme="majorHAnsi"/>
                <w:w w:val="97"/>
                <w:szCs w:val="24"/>
              </w:rPr>
              <w:t>19</w:t>
            </w:r>
          </w:p>
        </w:tc>
        <w:tc>
          <w:tcPr>
            <w:tcW w:w="641" w:type="dxa"/>
            <w:tcBorders>
              <w:top w:val="nil"/>
              <w:left w:val="nil"/>
              <w:bottom w:val="nil"/>
              <w:right w:val="nil"/>
            </w:tcBorders>
            <w:vAlign w:val="center"/>
          </w:tcPr>
          <w:p w14:paraId="63D53650" w14:textId="77777777" w:rsidR="00F7535E" w:rsidRPr="007E163D" w:rsidRDefault="00F7535E" w:rsidP="007E163D">
            <w:pPr>
              <w:widowControl w:val="0"/>
              <w:autoSpaceDE w:val="0"/>
              <w:autoSpaceDN w:val="0"/>
              <w:adjustRightInd w:val="0"/>
              <w:spacing w:after="0" w:line="240" w:lineRule="auto"/>
              <w:ind w:left="189" w:right="198"/>
              <w:jc w:val="center"/>
              <w:rPr>
                <w:rFonts w:asciiTheme="majorHAnsi" w:hAnsiTheme="majorHAnsi" w:cstheme="majorHAnsi"/>
                <w:szCs w:val="24"/>
              </w:rPr>
            </w:pPr>
            <w:r w:rsidRPr="007E163D">
              <w:rPr>
                <w:rFonts w:asciiTheme="majorHAnsi" w:hAnsiTheme="majorHAnsi" w:cstheme="majorHAnsi"/>
                <w:w w:val="97"/>
                <w:szCs w:val="24"/>
              </w:rPr>
              <w:t>26</w:t>
            </w:r>
          </w:p>
        </w:tc>
        <w:tc>
          <w:tcPr>
            <w:tcW w:w="793" w:type="dxa"/>
            <w:tcBorders>
              <w:top w:val="nil"/>
              <w:left w:val="nil"/>
              <w:bottom w:val="nil"/>
              <w:right w:val="nil"/>
            </w:tcBorders>
            <w:vAlign w:val="center"/>
          </w:tcPr>
          <w:p w14:paraId="05918DC8" w14:textId="77777777" w:rsidR="00F7535E" w:rsidRPr="007E163D" w:rsidRDefault="00F7535E" w:rsidP="007E163D">
            <w:pPr>
              <w:widowControl w:val="0"/>
              <w:autoSpaceDE w:val="0"/>
              <w:autoSpaceDN w:val="0"/>
              <w:adjustRightInd w:val="0"/>
              <w:spacing w:after="0" w:line="240" w:lineRule="auto"/>
              <w:ind w:left="198" w:right="211"/>
              <w:jc w:val="center"/>
              <w:rPr>
                <w:rFonts w:asciiTheme="majorHAnsi" w:hAnsiTheme="majorHAnsi" w:cstheme="majorHAnsi"/>
                <w:szCs w:val="24"/>
              </w:rPr>
            </w:pPr>
            <w:r w:rsidRPr="007E163D">
              <w:rPr>
                <w:rFonts w:asciiTheme="majorHAnsi" w:hAnsiTheme="majorHAnsi" w:cstheme="majorHAnsi"/>
                <w:w w:val="97"/>
                <w:szCs w:val="24"/>
              </w:rPr>
              <w:t>34</w:t>
            </w:r>
          </w:p>
        </w:tc>
      </w:tr>
      <w:tr w:rsidR="00F7535E" w:rsidRPr="007E163D" w14:paraId="6E788CF6" w14:textId="77777777" w:rsidTr="007E163D">
        <w:trPr>
          <w:trHeight w:val="397"/>
        </w:trPr>
        <w:tc>
          <w:tcPr>
            <w:tcW w:w="1977" w:type="dxa"/>
            <w:tcBorders>
              <w:top w:val="nil"/>
              <w:left w:val="nil"/>
              <w:bottom w:val="nil"/>
              <w:right w:val="nil"/>
            </w:tcBorders>
            <w:vAlign w:val="center"/>
          </w:tcPr>
          <w:p w14:paraId="570234F2" w14:textId="77777777" w:rsidR="00F7535E" w:rsidRPr="007E163D" w:rsidRDefault="00F7535E" w:rsidP="007E163D">
            <w:pPr>
              <w:widowControl w:val="0"/>
              <w:autoSpaceDE w:val="0"/>
              <w:autoSpaceDN w:val="0"/>
              <w:adjustRightInd w:val="0"/>
              <w:spacing w:after="0" w:line="240" w:lineRule="auto"/>
              <w:ind w:left="100"/>
              <w:rPr>
                <w:rFonts w:asciiTheme="majorHAnsi" w:hAnsiTheme="majorHAnsi" w:cstheme="majorHAnsi"/>
                <w:szCs w:val="24"/>
              </w:rPr>
            </w:pPr>
            <w:r w:rsidRPr="007E163D">
              <w:rPr>
                <w:rFonts w:asciiTheme="majorHAnsi" w:hAnsiTheme="majorHAnsi" w:cstheme="majorHAnsi"/>
                <w:spacing w:val="1"/>
                <w:szCs w:val="24"/>
              </w:rPr>
              <w:t>S</w:t>
            </w:r>
            <w:r w:rsidRPr="007E163D">
              <w:rPr>
                <w:rFonts w:asciiTheme="majorHAnsi" w:hAnsiTheme="majorHAnsi" w:cstheme="majorHAnsi"/>
                <w:spacing w:val="4"/>
                <w:szCs w:val="24"/>
              </w:rPr>
              <w:t>o</w:t>
            </w:r>
            <w:r w:rsidRPr="007E163D">
              <w:rPr>
                <w:rFonts w:asciiTheme="majorHAnsi" w:hAnsiTheme="majorHAnsi" w:cstheme="majorHAnsi"/>
                <w:spacing w:val="-4"/>
                <w:szCs w:val="24"/>
              </w:rPr>
              <w:t>u</w:t>
            </w:r>
            <w:r w:rsidRPr="007E163D">
              <w:rPr>
                <w:rFonts w:asciiTheme="majorHAnsi" w:hAnsiTheme="majorHAnsi" w:cstheme="majorHAnsi"/>
                <w:spacing w:val="4"/>
                <w:szCs w:val="24"/>
              </w:rPr>
              <w:t>t</w:t>
            </w:r>
            <w:r w:rsidRPr="007E163D">
              <w:rPr>
                <w:rFonts w:asciiTheme="majorHAnsi" w:hAnsiTheme="majorHAnsi" w:cstheme="majorHAnsi"/>
                <w:szCs w:val="24"/>
              </w:rPr>
              <w:t>h</w:t>
            </w:r>
            <w:r w:rsidRPr="007E163D">
              <w:rPr>
                <w:rFonts w:asciiTheme="majorHAnsi" w:hAnsiTheme="majorHAnsi" w:cstheme="majorHAnsi"/>
                <w:spacing w:val="-16"/>
                <w:szCs w:val="24"/>
              </w:rPr>
              <w:t xml:space="preserve"> </w:t>
            </w:r>
            <w:r w:rsidRPr="007E163D">
              <w:rPr>
                <w:rFonts w:asciiTheme="majorHAnsi" w:hAnsiTheme="majorHAnsi" w:cstheme="majorHAnsi"/>
                <w:szCs w:val="24"/>
              </w:rPr>
              <w:t>A</w:t>
            </w:r>
            <w:r w:rsidRPr="007E163D">
              <w:rPr>
                <w:rFonts w:asciiTheme="majorHAnsi" w:hAnsiTheme="majorHAnsi" w:cstheme="majorHAnsi"/>
                <w:spacing w:val="-7"/>
                <w:szCs w:val="24"/>
              </w:rPr>
              <w:t>m</w:t>
            </w:r>
            <w:r w:rsidRPr="007E163D">
              <w:rPr>
                <w:rFonts w:asciiTheme="majorHAnsi" w:hAnsiTheme="majorHAnsi" w:cstheme="majorHAnsi"/>
                <w:spacing w:val="-1"/>
                <w:szCs w:val="24"/>
              </w:rPr>
              <w:t>e</w:t>
            </w:r>
            <w:r w:rsidRPr="007E163D">
              <w:rPr>
                <w:rFonts w:asciiTheme="majorHAnsi" w:hAnsiTheme="majorHAnsi" w:cstheme="majorHAnsi"/>
                <w:spacing w:val="5"/>
                <w:szCs w:val="24"/>
              </w:rPr>
              <w:t>r</w:t>
            </w:r>
            <w:r w:rsidRPr="007E163D">
              <w:rPr>
                <w:rFonts w:asciiTheme="majorHAnsi" w:hAnsiTheme="majorHAnsi" w:cstheme="majorHAnsi"/>
                <w:spacing w:val="-3"/>
                <w:szCs w:val="24"/>
              </w:rPr>
              <w:t>i</w:t>
            </w:r>
            <w:r w:rsidRPr="007E163D">
              <w:rPr>
                <w:rFonts w:asciiTheme="majorHAnsi" w:hAnsiTheme="majorHAnsi" w:cstheme="majorHAnsi"/>
                <w:spacing w:val="-1"/>
                <w:szCs w:val="24"/>
              </w:rPr>
              <w:t>c</w:t>
            </w:r>
            <w:r w:rsidRPr="007E163D">
              <w:rPr>
                <w:rFonts w:asciiTheme="majorHAnsi" w:hAnsiTheme="majorHAnsi" w:cstheme="majorHAnsi"/>
                <w:szCs w:val="24"/>
              </w:rPr>
              <w:t>a</w:t>
            </w:r>
          </w:p>
        </w:tc>
        <w:tc>
          <w:tcPr>
            <w:tcW w:w="702" w:type="dxa"/>
            <w:tcBorders>
              <w:top w:val="nil"/>
              <w:left w:val="nil"/>
              <w:bottom w:val="nil"/>
              <w:right w:val="nil"/>
            </w:tcBorders>
            <w:vAlign w:val="center"/>
          </w:tcPr>
          <w:p w14:paraId="0AB5FF6F" w14:textId="681B3478" w:rsidR="00F7535E" w:rsidRPr="007E163D" w:rsidRDefault="00F7535E" w:rsidP="007E163D">
            <w:pPr>
              <w:widowControl w:val="0"/>
              <w:autoSpaceDE w:val="0"/>
              <w:autoSpaceDN w:val="0"/>
              <w:adjustRightInd w:val="0"/>
              <w:spacing w:after="0" w:line="240" w:lineRule="auto"/>
              <w:ind w:left="265"/>
              <w:jc w:val="center"/>
              <w:rPr>
                <w:rFonts w:asciiTheme="majorHAnsi" w:hAnsiTheme="majorHAnsi" w:cstheme="majorHAnsi"/>
                <w:szCs w:val="24"/>
              </w:rPr>
            </w:pPr>
            <w:r w:rsidRPr="007E163D">
              <w:rPr>
                <w:rFonts w:asciiTheme="majorHAnsi" w:hAnsiTheme="majorHAnsi" w:cstheme="majorHAnsi"/>
                <w:szCs w:val="24"/>
              </w:rPr>
              <w:t>45</w:t>
            </w:r>
          </w:p>
        </w:tc>
        <w:tc>
          <w:tcPr>
            <w:tcW w:w="627" w:type="dxa"/>
            <w:tcBorders>
              <w:top w:val="nil"/>
              <w:left w:val="nil"/>
              <w:bottom w:val="nil"/>
              <w:right w:val="nil"/>
            </w:tcBorders>
            <w:vAlign w:val="center"/>
          </w:tcPr>
          <w:p w14:paraId="0314FECC"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29</w:t>
            </w:r>
          </w:p>
        </w:tc>
        <w:tc>
          <w:tcPr>
            <w:tcW w:w="628" w:type="dxa"/>
            <w:tcBorders>
              <w:top w:val="nil"/>
              <w:left w:val="nil"/>
              <w:bottom w:val="nil"/>
              <w:right w:val="nil"/>
            </w:tcBorders>
            <w:vAlign w:val="center"/>
          </w:tcPr>
          <w:p w14:paraId="577F97CC"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21</w:t>
            </w:r>
          </w:p>
        </w:tc>
        <w:tc>
          <w:tcPr>
            <w:tcW w:w="629" w:type="dxa"/>
            <w:tcBorders>
              <w:top w:val="nil"/>
              <w:left w:val="nil"/>
              <w:bottom w:val="nil"/>
              <w:right w:val="nil"/>
            </w:tcBorders>
            <w:vAlign w:val="center"/>
          </w:tcPr>
          <w:p w14:paraId="54EF5616"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14</w:t>
            </w:r>
          </w:p>
        </w:tc>
        <w:tc>
          <w:tcPr>
            <w:tcW w:w="626" w:type="dxa"/>
            <w:tcBorders>
              <w:top w:val="nil"/>
              <w:left w:val="nil"/>
              <w:bottom w:val="nil"/>
              <w:right w:val="nil"/>
            </w:tcBorders>
            <w:vAlign w:val="center"/>
          </w:tcPr>
          <w:p w14:paraId="7CC666D3" w14:textId="77777777" w:rsidR="00F7535E" w:rsidRPr="007E163D" w:rsidRDefault="00F7535E" w:rsidP="007E163D">
            <w:pPr>
              <w:widowControl w:val="0"/>
              <w:autoSpaceDE w:val="0"/>
              <w:autoSpaceDN w:val="0"/>
              <w:adjustRightInd w:val="0"/>
              <w:spacing w:after="0" w:line="240" w:lineRule="auto"/>
              <w:ind w:left="187" w:right="185"/>
              <w:jc w:val="center"/>
              <w:rPr>
                <w:rFonts w:asciiTheme="majorHAnsi" w:hAnsiTheme="majorHAnsi" w:cstheme="majorHAnsi"/>
                <w:szCs w:val="24"/>
              </w:rPr>
            </w:pPr>
            <w:r w:rsidRPr="007E163D">
              <w:rPr>
                <w:rFonts w:asciiTheme="majorHAnsi" w:hAnsiTheme="majorHAnsi" w:cstheme="majorHAnsi"/>
                <w:w w:val="97"/>
                <w:szCs w:val="24"/>
              </w:rPr>
              <w:t>37</w:t>
            </w:r>
          </w:p>
        </w:tc>
        <w:tc>
          <w:tcPr>
            <w:tcW w:w="625" w:type="dxa"/>
            <w:tcBorders>
              <w:top w:val="nil"/>
              <w:left w:val="nil"/>
              <w:bottom w:val="nil"/>
              <w:right w:val="nil"/>
            </w:tcBorders>
            <w:vAlign w:val="center"/>
          </w:tcPr>
          <w:p w14:paraId="6263AEE0" w14:textId="77777777" w:rsidR="00F7535E" w:rsidRPr="007E163D" w:rsidRDefault="00F7535E" w:rsidP="007E163D">
            <w:pPr>
              <w:widowControl w:val="0"/>
              <w:autoSpaceDE w:val="0"/>
              <w:autoSpaceDN w:val="0"/>
              <w:adjustRightInd w:val="0"/>
              <w:spacing w:after="0" w:line="240" w:lineRule="auto"/>
              <w:ind w:left="185" w:right="185"/>
              <w:jc w:val="center"/>
              <w:rPr>
                <w:rFonts w:asciiTheme="majorHAnsi" w:hAnsiTheme="majorHAnsi" w:cstheme="majorHAnsi"/>
                <w:szCs w:val="24"/>
              </w:rPr>
            </w:pPr>
            <w:r w:rsidRPr="007E163D">
              <w:rPr>
                <w:rFonts w:asciiTheme="majorHAnsi" w:hAnsiTheme="majorHAnsi" w:cstheme="majorHAnsi"/>
                <w:w w:val="97"/>
                <w:szCs w:val="24"/>
              </w:rPr>
              <w:t>40</w:t>
            </w:r>
          </w:p>
        </w:tc>
        <w:tc>
          <w:tcPr>
            <w:tcW w:w="627" w:type="dxa"/>
            <w:tcBorders>
              <w:top w:val="nil"/>
              <w:left w:val="nil"/>
              <w:bottom w:val="nil"/>
              <w:right w:val="nil"/>
            </w:tcBorders>
            <w:vAlign w:val="center"/>
          </w:tcPr>
          <w:p w14:paraId="2538BBE4"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25</w:t>
            </w:r>
          </w:p>
        </w:tc>
        <w:tc>
          <w:tcPr>
            <w:tcW w:w="630" w:type="dxa"/>
            <w:tcBorders>
              <w:top w:val="nil"/>
              <w:left w:val="nil"/>
              <w:bottom w:val="nil"/>
              <w:right w:val="nil"/>
            </w:tcBorders>
            <w:vAlign w:val="center"/>
          </w:tcPr>
          <w:p w14:paraId="0C8CDE9E" w14:textId="77777777" w:rsidR="00F7535E" w:rsidRPr="007E163D" w:rsidRDefault="00F7535E" w:rsidP="007E163D">
            <w:pPr>
              <w:widowControl w:val="0"/>
              <w:autoSpaceDE w:val="0"/>
              <w:autoSpaceDN w:val="0"/>
              <w:adjustRightInd w:val="0"/>
              <w:spacing w:after="0" w:line="240" w:lineRule="auto"/>
              <w:ind w:left="187" w:right="189"/>
              <w:jc w:val="center"/>
              <w:rPr>
                <w:rFonts w:asciiTheme="majorHAnsi" w:hAnsiTheme="majorHAnsi" w:cstheme="majorHAnsi"/>
                <w:szCs w:val="24"/>
              </w:rPr>
            </w:pPr>
            <w:r w:rsidRPr="007E163D">
              <w:rPr>
                <w:rFonts w:asciiTheme="majorHAnsi" w:hAnsiTheme="majorHAnsi" w:cstheme="majorHAnsi"/>
                <w:w w:val="97"/>
                <w:szCs w:val="24"/>
              </w:rPr>
              <w:t>17</w:t>
            </w:r>
          </w:p>
        </w:tc>
        <w:tc>
          <w:tcPr>
            <w:tcW w:w="641" w:type="dxa"/>
            <w:tcBorders>
              <w:top w:val="nil"/>
              <w:left w:val="nil"/>
              <w:bottom w:val="nil"/>
              <w:right w:val="nil"/>
            </w:tcBorders>
            <w:vAlign w:val="center"/>
          </w:tcPr>
          <w:p w14:paraId="1344FD23" w14:textId="77777777" w:rsidR="00F7535E" w:rsidRPr="007E163D" w:rsidRDefault="00F7535E" w:rsidP="007E163D">
            <w:pPr>
              <w:widowControl w:val="0"/>
              <w:autoSpaceDE w:val="0"/>
              <w:autoSpaceDN w:val="0"/>
              <w:adjustRightInd w:val="0"/>
              <w:spacing w:after="0" w:line="240" w:lineRule="auto"/>
              <w:ind w:left="189" w:right="198"/>
              <w:jc w:val="center"/>
              <w:rPr>
                <w:rFonts w:asciiTheme="majorHAnsi" w:hAnsiTheme="majorHAnsi" w:cstheme="majorHAnsi"/>
                <w:szCs w:val="24"/>
              </w:rPr>
            </w:pPr>
            <w:r w:rsidRPr="007E163D">
              <w:rPr>
                <w:rFonts w:asciiTheme="majorHAnsi" w:hAnsiTheme="majorHAnsi" w:cstheme="majorHAnsi"/>
                <w:w w:val="97"/>
                <w:szCs w:val="24"/>
              </w:rPr>
              <w:t>18</w:t>
            </w:r>
          </w:p>
        </w:tc>
        <w:tc>
          <w:tcPr>
            <w:tcW w:w="793" w:type="dxa"/>
            <w:tcBorders>
              <w:top w:val="nil"/>
              <w:left w:val="nil"/>
              <w:bottom w:val="nil"/>
              <w:right w:val="nil"/>
            </w:tcBorders>
            <w:vAlign w:val="center"/>
          </w:tcPr>
          <w:p w14:paraId="58AFE1DC" w14:textId="77777777" w:rsidR="00F7535E" w:rsidRPr="007E163D" w:rsidRDefault="00F7535E" w:rsidP="007E163D">
            <w:pPr>
              <w:widowControl w:val="0"/>
              <w:autoSpaceDE w:val="0"/>
              <w:autoSpaceDN w:val="0"/>
              <w:adjustRightInd w:val="0"/>
              <w:spacing w:after="0" w:line="240" w:lineRule="auto"/>
              <w:ind w:left="241" w:right="258"/>
              <w:jc w:val="center"/>
              <w:rPr>
                <w:rFonts w:asciiTheme="majorHAnsi" w:hAnsiTheme="majorHAnsi" w:cstheme="majorHAnsi"/>
                <w:szCs w:val="24"/>
              </w:rPr>
            </w:pPr>
            <w:r w:rsidRPr="007E163D">
              <w:rPr>
                <w:rFonts w:asciiTheme="majorHAnsi" w:hAnsiTheme="majorHAnsi" w:cstheme="majorHAnsi"/>
                <w:w w:val="97"/>
                <w:szCs w:val="24"/>
              </w:rPr>
              <w:t>5</w:t>
            </w:r>
          </w:p>
        </w:tc>
      </w:tr>
      <w:tr w:rsidR="00F7535E" w:rsidRPr="007E163D" w14:paraId="3673B5A7" w14:textId="77777777" w:rsidTr="007E163D">
        <w:trPr>
          <w:trHeight w:val="397"/>
        </w:trPr>
        <w:tc>
          <w:tcPr>
            <w:tcW w:w="1977" w:type="dxa"/>
            <w:tcBorders>
              <w:top w:val="nil"/>
              <w:left w:val="nil"/>
              <w:bottom w:val="nil"/>
              <w:right w:val="nil"/>
            </w:tcBorders>
            <w:vAlign w:val="center"/>
          </w:tcPr>
          <w:p w14:paraId="21C4A39E" w14:textId="77777777" w:rsidR="00F7535E" w:rsidRPr="007E163D" w:rsidRDefault="00F7535E" w:rsidP="007E163D">
            <w:pPr>
              <w:widowControl w:val="0"/>
              <w:autoSpaceDE w:val="0"/>
              <w:autoSpaceDN w:val="0"/>
              <w:adjustRightInd w:val="0"/>
              <w:spacing w:after="0" w:line="240" w:lineRule="auto"/>
              <w:ind w:left="100"/>
              <w:rPr>
                <w:rFonts w:asciiTheme="majorHAnsi" w:hAnsiTheme="majorHAnsi" w:cstheme="majorHAnsi"/>
                <w:szCs w:val="24"/>
              </w:rPr>
            </w:pPr>
            <w:r w:rsidRPr="007E163D">
              <w:rPr>
                <w:rFonts w:asciiTheme="majorHAnsi" w:hAnsiTheme="majorHAnsi" w:cstheme="majorHAnsi"/>
                <w:szCs w:val="24"/>
              </w:rPr>
              <w:t>A</w:t>
            </w:r>
            <w:r w:rsidRPr="007E163D">
              <w:rPr>
                <w:rFonts w:asciiTheme="majorHAnsi" w:hAnsiTheme="majorHAnsi" w:cstheme="majorHAnsi"/>
                <w:spacing w:val="-7"/>
                <w:szCs w:val="24"/>
              </w:rPr>
              <w:t>f</w:t>
            </w:r>
            <w:r w:rsidRPr="007E163D">
              <w:rPr>
                <w:rFonts w:asciiTheme="majorHAnsi" w:hAnsiTheme="majorHAnsi" w:cstheme="majorHAnsi"/>
                <w:spacing w:val="5"/>
                <w:szCs w:val="24"/>
              </w:rPr>
              <w:t>r</w:t>
            </w:r>
            <w:r w:rsidRPr="007E163D">
              <w:rPr>
                <w:rFonts w:asciiTheme="majorHAnsi" w:hAnsiTheme="majorHAnsi" w:cstheme="majorHAnsi"/>
                <w:spacing w:val="-3"/>
                <w:szCs w:val="24"/>
              </w:rPr>
              <w:t>i</w:t>
            </w:r>
            <w:r w:rsidRPr="007E163D">
              <w:rPr>
                <w:rFonts w:asciiTheme="majorHAnsi" w:hAnsiTheme="majorHAnsi" w:cstheme="majorHAnsi"/>
                <w:spacing w:val="3"/>
                <w:szCs w:val="24"/>
              </w:rPr>
              <w:t>c</w:t>
            </w:r>
            <w:r w:rsidRPr="007E163D">
              <w:rPr>
                <w:rFonts w:asciiTheme="majorHAnsi" w:hAnsiTheme="majorHAnsi" w:cstheme="majorHAnsi"/>
                <w:szCs w:val="24"/>
              </w:rPr>
              <w:t>a</w:t>
            </w:r>
          </w:p>
        </w:tc>
        <w:tc>
          <w:tcPr>
            <w:tcW w:w="702" w:type="dxa"/>
            <w:tcBorders>
              <w:top w:val="nil"/>
              <w:left w:val="nil"/>
              <w:bottom w:val="nil"/>
              <w:right w:val="nil"/>
            </w:tcBorders>
            <w:vAlign w:val="center"/>
          </w:tcPr>
          <w:p w14:paraId="0FC5ADC2" w14:textId="77777777" w:rsidR="00F7535E" w:rsidRPr="007E163D" w:rsidRDefault="00F7535E" w:rsidP="007E163D">
            <w:pPr>
              <w:widowControl w:val="0"/>
              <w:autoSpaceDE w:val="0"/>
              <w:autoSpaceDN w:val="0"/>
              <w:adjustRightInd w:val="0"/>
              <w:spacing w:after="0" w:line="240" w:lineRule="auto"/>
              <w:ind w:left="294"/>
              <w:jc w:val="center"/>
              <w:rPr>
                <w:rFonts w:asciiTheme="majorHAnsi" w:hAnsiTheme="majorHAnsi" w:cstheme="majorHAnsi"/>
                <w:szCs w:val="24"/>
              </w:rPr>
            </w:pPr>
            <w:r w:rsidRPr="007E163D">
              <w:rPr>
                <w:rFonts w:asciiTheme="majorHAnsi" w:hAnsiTheme="majorHAnsi" w:cstheme="majorHAnsi"/>
                <w:szCs w:val="24"/>
              </w:rPr>
              <w:t>71</w:t>
            </w:r>
          </w:p>
        </w:tc>
        <w:tc>
          <w:tcPr>
            <w:tcW w:w="627" w:type="dxa"/>
            <w:tcBorders>
              <w:top w:val="nil"/>
              <w:left w:val="nil"/>
              <w:bottom w:val="nil"/>
              <w:right w:val="nil"/>
            </w:tcBorders>
            <w:vAlign w:val="center"/>
          </w:tcPr>
          <w:p w14:paraId="2DA79849" w14:textId="77777777" w:rsidR="00F7535E" w:rsidRPr="007E163D" w:rsidRDefault="00F7535E" w:rsidP="007E163D">
            <w:pPr>
              <w:widowControl w:val="0"/>
              <w:autoSpaceDE w:val="0"/>
              <w:autoSpaceDN w:val="0"/>
              <w:adjustRightInd w:val="0"/>
              <w:spacing w:after="0" w:line="240" w:lineRule="auto"/>
              <w:ind w:left="185" w:right="187"/>
              <w:jc w:val="center"/>
              <w:rPr>
                <w:rFonts w:asciiTheme="majorHAnsi" w:hAnsiTheme="majorHAnsi" w:cstheme="majorHAnsi"/>
                <w:szCs w:val="24"/>
              </w:rPr>
            </w:pPr>
            <w:r w:rsidRPr="007E163D">
              <w:rPr>
                <w:rFonts w:asciiTheme="majorHAnsi" w:hAnsiTheme="majorHAnsi" w:cstheme="majorHAnsi"/>
                <w:w w:val="97"/>
                <w:szCs w:val="24"/>
              </w:rPr>
              <w:t>61</w:t>
            </w:r>
          </w:p>
        </w:tc>
        <w:tc>
          <w:tcPr>
            <w:tcW w:w="628" w:type="dxa"/>
            <w:tcBorders>
              <w:top w:val="nil"/>
              <w:left w:val="nil"/>
              <w:bottom w:val="nil"/>
              <w:right w:val="nil"/>
            </w:tcBorders>
            <w:vAlign w:val="center"/>
          </w:tcPr>
          <w:p w14:paraId="1189F3D3" w14:textId="77777777" w:rsidR="00F7535E" w:rsidRPr="007E163D" w:rsidRDefault="00F7535E" w:rsidP="007E163D">
            <w:pPr>
              <w:widowControl w:val="0"/>
              <w:autoSpaceDE w:val="0"/>
              <w:autoSpaceDN w:val="0"/>
              <w:adjustRightInd w:val="0"/>
              <w:spacing w:after="0" w:line="240" w:lineRule="auto"/>
              <w:ind w:left="177"/>
              <w:jc w:val="center"/>
              <w:rPr>
                <w:rFonts w:asciiTheme="majorHAnsi" w:hAnsiTheme="majorHAnsi" w:cstheme="majorHAnsi"/>
                <w:szCs w:val="24"/>
              </w:rPr>
            </w:pPr>
            <w:r w:rsidRPr="007E163D">
              <w:rPr>
                <w:rFonts w:asciiTheme="majorHAnsi" w:hAnsiTheme="majorHAnsi" w:cstheme="majorHAnsi"/>
                <w:szCs w:val="24"/>
              </w:rPr>
              <w:t>120</w:t>
            </w:r>
          </w:p>
        </w:tc>
        <w:tc>
          <w:tcPr>
            <w:tcW w:w="629" w:type="dxa"/>
            <w:tcBorders>
              <w:top w:val="nil"/>
              <w:left w:val="nil"/>
              <w:bottom w:val="nil"/>
              <w:right w:val="nil"/>
            </w:tcBorders>
            <w:vAlign w:val="center"/>
          </w:tcPr>
          <w:p w14:paraId="745BAE2E" w14:textId="77777777" w:rsidR="00F7535E" w:rsidRPr="007E163D" w:rsidRDefault="00F7535E" w:rsidP="007E163D">
            <w:pPr>
              <w:widowControl w:val="0"/>
              <w:autoSpaceDE w:val="0"/>
              <w:autoSpaceDN w:val="0"/>
              <w:adjustRightInd w:val="0"/>
              <w:spacing w:after="0" w:line="240" w:lineRule="auto"/>
              <w:ind w:left="177"/>
              <w:jc w:val="center"/>
              <w:rPr>
                <w:rFonts w:asciiTheme="majorHAnsi" w:hAnsiTheme="majorHAnsi" w:cstheme="majorHAnsi"/>
                <w:szCs w:val="24"/>
              </w:rPr>
            </w:pPr>
            <w:r w:rsidRPr="007E163D">
              <w:rPr>
                <w:rFonts w:asciiTheme="majorHAnsi" w:hAnsiTheme="majorHAnsi" w:cstheme="majorHAnsi"/>
                <w:szCs w:val="24"/>
              </w:rPr>
              <w:t>189</w:t>
            </w:r>
          </w:p>
        </w:tc>
        <w:tc>
          <w:tcPr>
            <w:tcW w:w="626" w:type="dxa"/>
            <w:tcBorders>
              <w:top w:val="nil"/>
              <w:left w:val="nil"/>
              <w:bottom w:val="nil"/>
              <w:right w:val="nil"/>
            </w:tcBorders>
            <w:vAlign w:val="center"/>
          </w:tcPr>
          <w:p w14:paraId="7C361451" w14:textId="77777777" w:rsidR="00F7535E" w:rsidRPr="007E163D" w:rsidRDefault="00F7535E" w:rsidP="007E163D">
            <w:pPr>
              <w:widowControl w:val="0"/>
              <w:autoSpaceDE w:val="0"/>
              <w:autoSpaceDN w:val="0"/>
              <w:adjustRightInd w:val="0"/>
              <w:spacing w:after="0" w:line="240" w:lineRule="auto"/>
              <w:ind w:left="173"/>
              <w:jc w:val="center"/>
              <w:rPr>
                <w:rFonts w:asciiTheme="majorHAnsi" w:hAnsiTheme="majorHAnsi" w:cstheme="majorHAnsi"/>
                <w:szCs w:val="24"/>
              </w:rPr>
            </w:pPr>
            <w:r w:rsidRPr="007E163D">
              <w:rPr>
                <w:rFonts w:asciiTheme="majorHAnsi" w:hAnsiTheme="majorHAnsi" w:cstheme="majorHAnsi"/>
                <w:szCs w:val="24"/>
              </w:rPr>
              <w:t>266</w:t>
            </w:r>
          </w:p>
        </w:tc>
        <w:tc>
          <w:tcPr>
            <w:tcW w:w="625" w:type="dxa"/>
            <w:tcBorders>
              <w:top w:val="nil"/>
              <w:left w:val="nil"/>
              <w:bottom w:val="nil"/>
              <w:right w:val="nil"/>
            </w:tcBorders>
            <w:vAlign w:val="center"/>
          </w:tcPr>
          <w:p w14:paraId="41B66023" w14:textId="77777777" w:rsidR="00F7535E" w:rsidRPr="007E163D" w:rsidRDefault="00F7535E" w:rsidP="007E163D">
            <w:pPr>
              <w:widowControl w:val="0"/>
              <w:autoSpaceDE w:val="0"/>
              <w:autoSpaceDN w:val="0"/>
              <w:adjustRightInd w:val="0"/>
              <w:spacing w:after="0" w:line="240" w:lineRule="auto"/>
              <w:ind w:left="171"/>
              <w:jc w:val="center"/>
              <w:rPr>
                <w:rFonts w:asciiTheme="majorHAnsi" w:hAnsiTheme="majorHAnsi" w:cstheme="majorHAnsi"/>
                <w:szCs w:val="24"/>
              </w:rPr>
            </w:pPr>
            <w:r w:rsidRPr="007E163D">
              <w:rPr>
                <w:rFonts w:asciiTheme="majorHAnsi" w:hAnsiTheme="majorHAnsi" w:cstheme="majorHAnsi"/>
                <w:szCs w:val="24"/>
              </w:rPr>
              <w:t>259</w:t>
            </w:r>
          </w:p>
        </w:tc>
        <w:tc>
          <w:tcPr>
            <w:tcW w:w="627" w:type="dxa"/>
            <w:tcBorders>
              <w:top w:val="nil"/>
              <w:left w:val="nil"/>
              <w:bottom w:val="nil"/>
              <w:right w:val="nil"/>
            </w:tcBorders>
            <w:vAlign w:val="center"/>
          </w:tcPr>
          <w:p w14:paraId="0C92EA2C" w14:textId="77777777" w:rsidR="00F7535E" w:rsidRPr="007E163D" w:rsidRDefault="00F7535E" w:rsidP="007E163D">
            <w:pPr>
              <w:widowControl w:val="0"/>
              <w:autoSpaceDE w:val="0"/>
              <w:autoSpaceDN w:val="0"/>
              <w:adjustRightInd w:val="0"/>
              <w:spacing w:after="0" w:line="240" w:lineRule="auto"/>
              <w:ind w:left="175"/>
              <w:jc w:val="center"/>
              <w:rPr>
                <w:rFonts w:asciiTheme="majorHAnsi" w:hAnsiTheme="majorHAnsi" w:cstheme="majorHAnsi"/>
                <w:szCs w:val="24"/>
              </w:rPr>
            </w:pPr>
            <w:r w:rsidRPr="007E163D">
              <w:rPr>
                <w:rFonts w:asciiTheme="majorHAnsi" w:hAnsiTheme="majorHAnsi" w:cstheme="majorHAnsi"/>
                <w:szCs w:val="24"/>
              </w:rPr>
              <w:t>293</w:t>
            </w:r>
          </w:p>
        </w:tc>
        <w:tc>
          <w:tcPr>
            <w:tcW w:w="630" w:type="dxa"/>
            <w:tcBorders>
              <w:top w:val="nil"/>
              <w:left w:val="nil"/>
              <w:bottom w:val="nil"/>
              <w:right w:val="nil"/>
            </w:tcBorders>
            <w:vAlign w:val="center"/>
          </w:tcPr>
          <w:p w14:paraId="7B2E4A16" w14:textId="77777777" w:rsidR="00F7535E" w:rsidRPr="007E163D" w:rsidRDefault="00F7535E" w:rsidP="007E163D">
            <w:pPr>
              <w:widowControl w:val="0"/>
              <w:autoSpaceDE w:val="0"/>
              <w:autoSpaceDN w:val="0"/>
              <w:adjustRightInd w:val="0"/>
              <w:spacing w:after="0" w:line="240" w:lineRule="auto"/>
              <w:ind w:left="173"/>
              <w:jc w:val="center"/>
              <w:rPr>
                <w:rFonts w:asciiTheme="majorHAnsi" w:hAnsiTheme="majorHAnsi" w:cstheme="majorHAnsi"/>
                <w:szCs w:val="24"/>
              </w:rPr>
            </w:pPr>
            <w:r w:rsidRPr="007E163D">
              <w:rPr>
                <w:rFonts w:asciiTheme="majorHAnsi" w:hAnsiTheme="majorHAnsi" w:cstheme="majorHAnsi"/>
                <w:szCs w:val="24"/>
              </w:rPr>
              <w:t>150</w:t>
            </w:r>
          </w:p>
        </w:tc>
        <w:tc>
          <w:tcPr>
            <w:tcW w:w="641" w:type="dxa"/>
            <w:tcBorders>
              <w:top w:val="nil"/>
              <w:left w:val="nil"/>
              <w:bottom w:val="nil"/>
              <w:right w:val="nil"/>
            </w:tcBorders>
            <w:vAlign w:val="center"/>
          </w:tcPr>
          <w:p w14:paraId="39DD1F5C" w14:textId="77777777" w:rsidR="00F7535E" w:rsidRPr="007E163D" w:rsidRDefault="00F7535E" w:rsidP="007E163D">
            <w:pPr>
              <w:widowControl w:val="0"/>
              <w:autoSpaceDE w:val="0"/>
              <w:autoSpaceDN w:val="0"/>
              <w:adjustRightInd w:val="0"/>
              <w:spacing w:after="0" w:line="240" w:lineRule="auto"/>
              <w:ind w:left="189" w:right="198"/>
              <w:jc w:val="center"/>
              <w:rPr>
                <w:rFonts w:asciiTheme="majorHAnsi" w:hAnsiTheme="majorHAnsi" w:cstheme="majorHAnsi"/>
                <w:szCs w:val="24"/>
              </w:rPr>
            </w:pPr>
            <w:r w:rsidRPr="007E163D">
              <w:rPr>
                <w:rFonts w:asciiTheme="majorHAnsi" w:hAnsiTheme="majorHAnsi" w:cstheme="majorHAnsi"/>
                <w:w w:val="97"/>
                <w:szCs w:val="24"/>
              </w:rPr>
              <w:t>79</w:t>
            </w:r>
          </w:p>
        </w:tc>
        <w:tc>
          <w:tcPr>
            <w:tcW w:w="793" w:type="dxa"/>
            <w:tcBorders>
              <w:top w:val="nil"/>
              <w:left w:val="nil"/>
              <w:bottom w:val="nil"/>
              <w:right w:val="nil"/>
            </w:tcBorders>
            <w:vAlign w:val="center"/>
          </w:tcPr>
          <w:p w14:paraId="7308DF84" w14:textId="77777777" w:rsidR="00F7535E" w:rsidRPr="007E163D" w:rsidRDefault="00F7535E" w:rsidP="007E163D">
            <w:pPr>
              <w:widowControl w:val="0"/>
              <w:autoSpaceDE w:val="0"/>
              <w:autoSpaceDN w:val="0"/>
              <w:adjustRightInd w:val="0"/>
              <w:spacing w:after="0" w:line="240" w:lineRule="auto"/>
              <w:ind w:left="198" w:right="211"/>
              <w:jc w:val="center"/>
              <w:rPr>
                <w:rFonts w:asciiTheme="majorHAnsi" w:hAnsiTheme="majorHAnsi" w:cstheme="majorHAnsi"/>
                <w:szCs w:val="24"/>
              </w:rPr>
            </w:pPr>
            <w:r w:rsidRPr="007E163D">
              <w:rPr>
                <w:rFonts w:asciiTheme="majorHAnsi" w:hAnsiTheme="majorHAnsi" w:cstheme="majorHAnsi"/>
                <w:w w:val="97"/>
                <w:szCs w:val="24"/>
              </w:rPr>
              <w:t>55</w:t>
            </w:r>
          </w:p>
        </w:tc>
      </w:tr>
      <w:tr w:rsidR="00F7535E" w:rsidRPr="007E163D" w14:paraId="152221BF" w14:textId="77777777" w:rsidTr="007E163D">
        <w:trPr>
          <w:trHeight w:val="397"/>
        </w:trPr>
        <w:tc>
          <w:tcPr>
            <w:tcW w:w="1977" w:type="dxa"/>
            <w:tcBorders>
              <w:top w:val="nil"/>
              <w:left w:val="nil"/>
              <w:bottom w:val="nil"/>
              <w:right w:val="nil"/>
            </w:tcBorders>
            <w:vAlign w:val="center"/>
          </w:tcPr>
          <w:p w14:paraId="100C9453" w14:textId="77777777" w:rsidR="00F7535E" w:rsidRPr="007E163D" w:rsidRDefault="00F7535E" w:rsidP="007E163D">
            <w:pPr>
              <w:widowControl w:val="0"/>
              <w:autoSpaceDE w:val="0"/>
              <w:autoSpaceDN w:val="0"/>
              <w:adjustRightInd w:val="0"/>
              <w:spacing w:after="0" w:line="240" w:lineRule="auto"/>
              <w:ind w:left="100"/>
              <w:rPr>
                <w:rFonts w:asciiTheme="majorHAnsi" w:hAnsiTheme="majorHAnsi" w:cstheme="majorHAnsi"/>
                <w:szCs w:val="24"/>
              </w:rPr>
            </w:pPr>
            <w:r w:rsidRPr="007E163D">
              <w:rPr>
                <w:rFonts w:asciiTheme="majorHAnsi" w:hAnsiTheme="majorHAnsi" w:cstheme="majorHAnsi"/>
                <w:spacing w:val="-1"/>
                <w:szCs w:val="24"/>
              </w:rPr>
              <w:t>Re</w:t>
            </w:r>
            <w:r w:rsidRPr="007E163D">
              <w:rPr>
                <w:rFonts w:asciiTheme="majorHAnsi" w:hAnsiTheme="majorHAnsi" w:cstheme="majorHAnsi"/>
                <w:spacing w:val="-2"/>
                <w:szCs w:val="24"/>
              </w:rPr>
              <w:t>s</w:t>
            </w:r>
            <w:r w:rsidRPr="007E163D">
              <w:rPr>
                <w:rFonts w:asciiTheme="majorHAnsi" w:hAnsiTheme="majorHAnsi" w:cstheme="majorHAnsi"/>
                <w:szCs w:val="24"/>
              </w:rPr>
              <w:t>t</w:t>
            </w:r>
            <w:r w:rsidRPr="007E163D">
              <w:rPr>
                <w:rFonts w:asciiTheme="majorHAnsi" w:hAnsiTheme="majorHAnsi" w:cstheme="majorHAnsi"/>
                <w:spacing w:val="-8"/>
                <w:szCs w:val="24"/>
              </w:rPr>
              <w:t xml:space="preserve"> </w:t>
            </w:r>
            <w:r w:rsidRPr="007E163D">
              <w:rPr>
                <w:rFonts w:asciiTheme="majorHAnsi" w:hAnsiTheme="majorHAnsi" w:cstheme="majorHAnsi"/>
                <w:spacing w:val="4"/>
                <w:szCs w:val="24"/>
              </w:rPr>
              <w:t>o</w:t>
            </w:r>
            <w:r w:rsidRPr="007E163D">
              <w:rPr>
                <w:rFonts w:asciiTheme="majorHAnsi" w:hAnsiTheme="majorHAnsi" w:cstheme="majorHAnsi"/>
                <w:szCs w:val="24"/>
              </w:rPr>
              <w:t>f</w:t>
            </w:r>
            <w:r w:rsidRPr="007E163D">
              <w:rPr>
                <w:rFonts w:asciiTheme="majorHAnsi" w:hAnsiTheme="majorHAnsi" w:cstheme="majorHAnsi"/>
                <w:spacing w:val="-7"/>
                <w:szCs w:val="24"/>
              </w:rPr>
              <w:t xml:space="preserve"> </w:t>
            </w:r>
            <w:r w:rsidRPr="007E163D">
              <w:rPr>
                <w:rFonts w:asciiTheme="majorHAnsi" w:hAnsiTheme="majorHAnsi" w:cstheme="majorHAnsi"/>
                <w:spacing w:val="-4"/>
                <w:szCs w:val="24"/>
              </w:rPr>
              <w:t>W</w:t>
            </w:r>
            <w:r w:rsidRPr="007E163D">
              <w:rPr>
                <w:rFonts w:asciiTheme="majorHAnsi" w:hAnsiTheme="majorHAnsi" w:cstheme="majorHAnsi"/>
                <w:spacing w:val="4"/>
                <w:szCs w:val="24"/>
              </w:rPr>
              <w:t>o</w:t>
            </w:r>
            <w:r w:rsidRPr="007E163D">
              <w:rPr>
                <w:rFonts w:asciiTheme="majorHAnsi" w:hAnsiTheme="majorHAnsi" w:cstheme="majorHAnsi"/>
                <w:spacing w:val="1"/>
                <w:szCs w:val="24"/>
              </w:rPr>
              <w:t>r</w:t>
            </w:r>
            <w:r w:rsidRPr="007E163D">
              <w:rPr>
                <w:rFonts w:asciiTheme="majorHAnsi" w:hAnsiTheme="majorHAnsi" w:cstheme="majorHAnsi"/>
                <w:spacing w:val="-7"/>
                <w:szCs w:val="24"/>
              </w:rPr>
              <w:t>l</w:t>
            </w:r>
            <w:r w:rsidRPr="007E163D">
              <w:rPr>
                <w:rFonts w:asciiTheme="majorHAnsi" w:hAnsiTheme="majorHAnsi" w:cstheme="majorHAnsi"/>
                <w:szCs w:val="24"/>
              </w:rPr>
              <w:t>d</w:t>
            </w:r>
          </w:p>
        </w:tc>
        <w:tc>
          <w:tcPr>
            <w:tcW w:w="702" w:type="dxa"/>
            <w:tcBorders>
              <w:top w:val="nil"/>
              <w:left w:val="nil"/>
              <w:bottom w:val="nil"/>
              <w:right w:val="nil"/>
            </w:tcBorders>
            <w:vAlign w:val="center"/>
          </w:tcPr>
          <w:p w14:paraId="4DA2E0A9" w14:textId="77777777" w:rsidR="00F7535E" w:rsidRPr="007E163D" w:rsidRDefault="00F7535E" w:rsidP="007E163D">
            <w:pPr>
              <w:widowControl w:val="0"/>
              <w:autoSpaceDE w:val="0"/>
              <w:autoSpaceDN w:val="0"/>
              <w:adjustRightInd w:val="0"/>
              <w:spacing w:after="0" w:line="240" w:lineRule="auto"/>
              <w:ind w:left="305" w:right="235"/>
              <w:jc w:val="center"/>
              <w:rPr>
                <w:rFonts w:asciiTheme="majorHAnsi" w:hAnsiTheme="majorHAnsi" w:cstheme="majorHAnsi"/>
                <w:szCs w:val="24"/>
              </w:rPr>
            </w:pPr>
            <w:r w:rsidRPr="007E163D">
              <w:rPr>
                <w:rFonts w:asciiTheme="majorHAnsi" w:hAnsiTheme="majorHAnsi" w:cstheme="majorHAnsi"/>
                <w:w w:val="97"/>
                <w:szCs w:val="24"/>
              </w:rPr>
              <w:t>8</w:t>
            </w:r>
          </w:p>
        </w:tc>
        <w:tc>
          <w:tcPr>
            <w:tcW w:w="627" w:type="dxa"/>
            <w:tcBorders>
              <w:top w:val="nil"/>
              <w:left w:val="nil"/>
              <w:bottom w:val="nil"/>
              <w:right w:val="nil"/>
            </w:tcBorders>
            <w:vAlign w:val="center"/>
          </w:tcPr>
          <w:p w14:paraId="7C91892F" w14:textId="77777777" w:rsidR="00F7535E" w:rsidRPr="007E163D" w:rsidRDefault="00F7535E" w:rsidP="007E163D">
            <w:pPr>
              <w:widowControl w:val="0"/>
              <w:autoSpaceDE w:val="0"/>
              <w:autoSpaceDN w:val="0"/>
              <w:adjustRightInd w:val="0"/>
              <w:spacing w:after="0" w:line="240" w:lineRule="auto"/>
              <w:ind w:left="229" w:right="235"/>
              <w:jc w:val="center"/>
              <w:rPr>
                <w:rFonts w:asciiTheme="majorHAnsi" w:hAnsiTheme="majorHAnsi" w:cstheme="majorHAnsi"/>
                <w:szCs w:val="24"/>
              </w:rPr>
            </w:pPr>
            <w:r w:rsidRPr="007E163D">
              <w:rPr>
                <w:rFonts w:asciiTheme="majorHAnsi" w:hAnsiTheme="majorHAnsi" w:cstheme="majorHAnsi"/>
                <w:w w:val="97"/>
                <w:szCs w:val="24"/>
              </w:rPr>
              <w:t>8</w:t>
            </w:r>
          </w:p>
        </w:tc>
        <w:tc>
          <w:tcPr>
            <w:tcW w:w="628" w:type="dxa"/>
            <w:tcBorders>
              <w:top w:val="nil"/>
              <w:left w:val="nil"/>
              <w:bottom w:val="nil"/>
              <w:right w:val="nil"/>
            </w:tcBorders>
            <w:vAlign w:val="center"/>
          </w:tcPr>
          <w:p w14:paraId="7648CF73" w14:textId="77777777" w:rsidR="00F7535E" w:rsidRPr="007E163D" w:rsidRDefault="00F7535E" w:rsidP="007E163D">
            <w:pPr>
              <w:widowControl w:val="0"/>
              <w:autoSpaceDE w:val="0"/>
              <w:autoSpaceDN w:val="0"/>
              <w:adjustRightInd w:val="0"/>
              <w:spacing w:after="0" w:line="240" w:lineRule="auto"/>
              <w:ind w:left="187" w:right="187"/>
              <w:jc w:val="center"/>
              <w:rPr>
                <w:rFonts w:asciiTheme="majorHAnsi" w:hAnsiTheme="majorHAnsi" w:cstheme="majorHAnsi"/>
                <w:szCs w:val="24"/>
              </w:rPr>
            </w:pPr>
            <w:r w:rsidRPr="007E163D">
              <w:rPr>
                <w:rFonts w:asciiTheme="majorHAnsi" w:hAnsiTheme="majorHAnsi" w:cstheme="majorHAnsi"/>
                <w:w w:val="97"/>
                <w:szCs w:val="24"/>
              </w:rPr>
              <w:t>12</w:t>
            </w:r>
          </w:p>
        </w:tc>
        <w:tc>
          <w:tcPr>
            <w:tcW w:w="629" w:type="dxa"/>
            <w:tcBorders>
              <w:top w:val="nil"/>
              <w:left w:val="nil"/>
              <w:bottom w:val="nil"/>
              <w:right w:val="nil"/>
            </w:tcBorders>
            <w:vAlign w:val="center"/>
          </w:tcPr>
          <w:p w14:paraId="624B66E3" w14:textId="77777777" w:rsidR="00F7535E" w:rsidRPr="007E163D" w:rsidRDefault="00F7535E" w:rsidP="007E163D">
            <w:pPr>
              <w:widowControl w:val="0"/>
              <w:autoSpaceDE w:val="0"/>
              <w:autoSpaceDN w:val="0"/>
              <w:adjustRightInd w:val="0"/>
              <w:spacing w:after="0" w:line="240" w:lineRule="auto"/>
              <w:ind w:left="235" w:right="232"/>
              <w:jc w:val="center"/>
              <w:rPr>
                <w:rFonts w:asciiTheme="majorHAnsi" w:hAnsiTheme="majorHAnsi" w:cstheme="majorHAnsi"/>
                <w:szCs w:val="24"/>
              </w:rPr>
            </w:pPr>
            <w:r w:rsidRPr="007E163D">
              <w:rPr>
                <w:rFonts w:asciiTheme="majorHAnsi" w:hAnsiTheme="majorHAnsi" w:cstheme="majorHAnsi"/>
                <w:w w:val="97"/>
                <w:szCs w:val="24"/>
              </w:rPr>
              <w:t>3</w:t>
            </w:r>
          </w:p>
        </w:tc>
        <w:tc>
          <w:tcPr>
            <w:tcW w:w="626" w:type="dxa"/>
            <w:tcBorders>
              <w:top w:val="nil"/>
              <w:left w:val="nil"/>
              <w:bottom w:val="nil"/>
              <w:right w:val="nil"/>
            </w:tcBorders>
            <w:vAlign w:val="center"/>
          </w:tcPr>
          <w:p w14:paraId="01B6F2E7" w14:textId="77777777" w:rsidR="00F7535E" w:rsidRPr="007E163D" w:rsidRDefault="00F7535E" w:rsidP="007E163D">
            <w:pPr>
              <w:widowControl w:val="0"/>
              <w:autoSpaceDE w:val="0"/>
              <w:autoSpaceDN w:val="0"/>
              <w:adjustRightInd w:val="0"/>
              <w:spacing w:after="0" w:line="240" w:lineRule="auto"/>
              <w:ind w:left="232" w:right="233"/>
              <w:jc w:val="center"/>
              <w:rPr>
                <w:rFonts w:asciiTheme="majorHAnsi" w:hAnsiTheme="majorHAnsi" w:cstheme="majorHAnsi"/>
                <w:szCs w:val="24"/>
              </w:rPr>
            </w:pPr>
            <w:r w:rsidRPr="007E163D">
              <w:rPr>
                <w:rFonts w:asciiTheme="majorHAnsi" w:hAnsiTheme="majorHAnsi" w:cstheme="majorHAnsi"/>
                <w:w w:val="97"/>
                <w:szCs w:val="24"/>
              </w:rPr>
              <w:t>8</w:t>
            </w:r>
          </w:p>
        </w:tc>
        <w:tc>
          <w:tcPr>
            <w:tcW w:w="625" w:type="dxa"/>
            <w:tcBorders>
              <w:top w:val="nil"/>
              <w:left w:val="nil"/>
              <w:bottom w:val="nil"/>
              <w:right w:val="nil"/>
            </w:tcBorders>
            <w:vAlign w:val="center"/>
          </w:tcPr>
          <w:p w14:paraId="629132A0" w14:textId="77777777" w:rsidR="00F7535E" w:rsidRPr="007E163D" w:rsidRDefault="00F7535E" w:rsidP="007E163D">
            <w:pPr>
              <w:widowControl w:val="0"/>
              <w:autoSpaceDE w:val="0"/>
              <w:autoSpaceDN w:val="0"/>
              <w:adjustRightInd w:val="0"/>
              <w:spacing w:after="0" w:line="240" w:lineRule="auto"/>
              <w:ind w:left="230" w:right="233"/>
              <w:jc w:val="center"/>
              <w:rPr>
                <w:rFonts w:asciiTheme="majorHAnsi" w:hAnsiTheme="majorHAnsi" w:cstheme="majorHAnsi"/>
                <w:szCs w:val="24"/>
              </w:rPr>
            </w:pPr>
            <w:r w:rsidRPr="007E163D">
              <w:rPr>
                <w:rFonts w:asciiTheme="majorHAnsi" w:hAnsiTheme="majorHAnsi" w:cstheme="majorHAnsi"/>
                <w:w w:val="97"/>
                <w:szCs w:val="24"/>
              </w:rPr>
              <w:t>4</w:t>
            </w:r>
          </w:p>
        </w:tc>
        <w:tc>
          <w:tcPr>
            <w:tcW w:w="627" w:type="dxa"/>
            <w:tcBorders>
              <w:top w:val="nil"/>
              <w:left w:val="nil"/>
              <w:bottom w:val="nil"/>
              <w:right w:val="nil"/>
            </w:tcBorders>
            <w:vAlign w:val="center"/>
          </w:tcPr>
          <w:p w14:paraId="7750127E" w14:textId="77777777" w:rsidR="00F7535E" w:rsidRPr="007E163D" w:rsidRDefault="00F7535E" w:rsidP="007E163D">
            <w:pPr>
              <w:widowControl w:val="0"/>
              <w:autoSpaceDE w:val="0"/>
              <w:autoSpaceDN w:val="0"/>
              <w:adjustRightInd w:val="0"/>
              <w:spacing w:after="0" w:line="240" w:lineRule="auto"/>
              <w:ind w:left="234" w:right="231"/>
              <w:jc w:val="center"/>
              <w:rPr>
                <w:rFonts w:asciiTheme="majorHAnsi" w:hAnsiTheme="majorHAnsi" w:cstheme="majorHAnsi"/>
                <w:szCs w:val="24"/>
              </w:rPr>
            </w:pPr>
            <w:r w:rsidRPr="007E163D">
              <w:rPr>
                <w:rFonts w:asciiTheme="majorHAnsi" w:hAnsiTheme="majorHAnsi" w:cstheme="majorHAnsi"/>
                <w:w w:val="97"/>
                <w:szCs w:val="24"/>
              </w:rPr>
              <w:t>2</w:t>
            </w:r>
          </w:p>
        </w:tc>
        <w:tc>
          <w:tcPr>
            <w:tcW w:w="630" w:type="dxa"/>
            <w:tcBorders>
              <w:top w:val="nil"/>
              <w:left w:val="nil"/>
              <w:bottom w:val="nil"/>
              <w:right w:val="nil"/>
            </w:tcBorders>
            <w:vAlign w:val="center"/>
          </w:tcPr>
          <w:p w14:paraId="55E271F8" w14:textId="77777777" w:rsidR="00F7535E" w:rsidRPr="007E163D" w:rsidRDefault="00F7535E" w:rsidP="007E163D">
            <w:pPr>
              <w:widowControl w:val="0"/>
              <w:autoSpaceDE w:val="0"/>
              <w:autoSpaceDN w:val="0"/>
              <w:adjustRightInd w:val="0"/>
              <w:spacing w:after="0" w:line="240" w:lineRule="auto"/>
              <w:ind w:left="231" w:right="237"/>
              <w:jc w:val="center"/>
              <w:rPr>
                <w:rFonts w:asciiTheme="majorHAnsi" w:hAnsiTheme="majorHAnsi" w:cstheme="majorHAnsi"/>
                <w:szCs w:val="24"/>
              </w:rPr>
            </w:pPr>
            <w:r w:rsidRPr="007E163D">
              <w:rPr>
                <w:rFonts w:asciiTheme="majorHAnsi" w:hAnsiTheme="majorHAnsi" w:cstheme="majorHAnsi"/>
                <w:w w:val="97"/>
                <w:szCs w:val="24"/>
              </w:rPr>
              <w:t>0</w:t>
            </w:r>
          </w:p>
        </w:tc>
        <w:tc>
          <w:tcPr>
            <w:tcW w:w="641" w:type="dxa"/>
            <w:tcBorders>
              <w:top w:val="nil"/>
              <w:left w:val="nil"/>
              <w:bottom w:val="nil"/>
              <w:right w:val="nil"/>
            </w:tcBorders>
            <w:vAlign w:val="center"/>
          </w:tcPr>
          <w:p w14:paraId="6B3B1D38" w14:textId="77777777" w:rsidR="00F7535E" w:rsidRPr="007E163D" w:rsidRDefault="00F7535E" w:rsidP="007E163D">
            <w:pPr>
              <w:widowControl w:val="0"/>
              <w:autoSpaceDE w:val="0"/>
              <w:autoSpaceDN w:val="0"/>
              <w:adjustRightInd w:val="0"/>
              <w:spacing w:after="0" w:line="240" w:lineRule="auto"/>
              <w:ind w:left="233" w:right="247"/>
              <w:jc w:val="center"/>
              <w:rPr>
                <w:rFonts w:asciiTheme="majorHAnsi" w:hAnsiTheme="majorHAnsi" w:cstheme="majorHAnsi"/>
                <w:szCs w:val="24"/>
              </w:rPr>
            </w:pPr>
            <w:r w:rsidRPr="007E163D">
              <w:rPr>
                <w:rFonts w:asciiTheme="majorHAnsi" w:hAnsiTheme="majorHAnsi" w:cstheme="majorHAnsi"/>
                <w:w w:val="97"/>
                <w:szCs w:val="24"/>
              </w:rPr>
              <w:t>0</w:t>
            </w:r>
          </w:p>
        </w:tc>
        <w:tc>
          <w:tcPr>
            <w:tcW w:w="793" w:type="dxa"/>
            <w:tcBorders>
              <w:top w:val="nil"/>
              <w:left w:val="nil"/>
              <w:bottom w:val="nil"/>
              <w:right w:val="nil"/>
            </w:tcBorders>
            <w:vAlign w:val="center"/>
          </w:tcPr>
          <w:p w14:paraId="55DCDD49" w14:textId="77777777" w:rsidR="00F7535E" w:rsidRPr="007E163D" w:rsidRDefault="00F7535E" w:rsidP="007E163D">
            <w:pPr>
              <w:widowControl w:val="0"/>
              <w:autoSpaceDE w:val="0"/>
              <w:autoSpaceDN w:val="0"/>
              <w:adjustRightInd w:val="0"/>
              <w:spacing w:after="0" w:line="240" w:lineRule="auto"/>
              <w:ind w:left="243" w:right="259"/>
              <w:jc w:val="center"/>
              <w:rPr>
                <w:rFonts w:asciiTheme="majorHAnsi" w:hAnsiTheme="majorHAnsi" w:cstheme="majorHAnsi"/>
                <w:szCs w:val="24"/>
              </w:rPr>
            </w:pPr>
            <w:r w:rsidRPr="007E163D">
              <w:rPr>
                <w:rFonts w:asciiTheme="majorHAnsi" w:hAnsiTheme="majorHAnsi" w:cstheme="majorHAnsi"/>
                <w:w w:val="97"/>
                <w:szCs w:val="24"/>
              </w:rPr>
              <w:t>2</w:t>
            </w:r>
          </w:p>
        </w:tc>
      </w:tr>
      <w:tr w:rsidR="00F7535E" w:rsidRPr="007E163D" w14:paraId="5C7343B7" w14:textId="77777777" w:rsidTr="007E163D">
        <w:trPr>
          <w:trHeight w:val="397"/>
        </w:trPr>
        <w:tc>
          <w:tcPr>
            <w:tcW w:w="1977" w:type="dxa"/>
            <w:tcBorders>
              <w:top w:val="nil"/>
              <w:left w:val="nil"/>
              <w:bottom w:val="single" w:sz="4" w:space="0" w:color="000000"/>
              <w:right w:val="nil"/>
            </w:tcBorders>
            <w:vAlign w:val="center"/>
          </w:tcPr>
          <w:p w14:paraId="59756943" w14:textId="22FC2973" w:rsidR="00F7535E" w:rsidRPr="007E163D" w:rsidRDefault="00F7535E" w:rsidP="007E163D">
            <w:pPr>
              <w:widowControl w:val="0"/>
              <w:autoSpaceDE w:val="0"/>
              <w:autoSpaceDN w:val="0"/>
              <w:adjustRightInd w:val="0"/>
              <w:spacing w:after="0" w:line="240" w:lineRule="auto"/>
              <w:ind w:left="342"/>
              <w:jc w:val="center"/>
              <w:rPr>
                <w:rFonts w:asciiTheme="majorHAnsi" w:hAnsiTheme="majorHAnsi" w:cstheme="majorHAnsi"/>
                <w:szCs w:val="24"/>
              </w:rPr>
            </w:pPr>
            <w:r w:rsidRPr="007E163D">
              <w:rPr>
                <w:rFonts w:asciiTheme="majorHAnsi" w:hAnsiTheme="majorHAnsi" w:cstheme="majorHAnsi"/>
                <w:spacing w:val="2"/>
                <w:szCs w:val="24"/>
              </w:rPr>
              <w:t>T</w:t>
            </w:r>
            <w:r w:rsidRPr="007E163D">
              <w:rPr>
                <w:rFonts w:asciiTheme="majorHAnsi" w:hAnsiTheme="majorHAnsi" w:cstheme="majorHAnsi"/>
                <w:szCs w:val="24"/>
              </w:rPr>
              <w:t>o</w:t>
            </w:r>
            <w:r w:rsidRPr="007E163D">
              <w:rPr>
                <w:rFonts w:asciiTheme="majorHAnsi" w:hAnsiTheme="majorHAnsi" w:cstheme="majorHAnsi"/>
                <w:spacing w:val="4"/>
                <w:szCs w:val="24"/>
              </w:rPr>
              <w:t>t</w:t>
            </w:r>
            <w:r w:rsidRPr="007E163D">
              <w:rPr>
                <w:rFonts w:asciiTheme="majorHAnsi" w:hAnsiTheme="majorHAnsi" w:cstheme="majorHAnsi"/>
                <w:spacing w:val="-1"/>
                <w:szCs w:val="24"/>
              </w:rPr>
              <w:t>a</w:t>
            </w:r>
            <w:r w:rsidRPr="007E163D">
              <w:rPr>
                <w:rFonts w:asciiTheme="majorHAnsi" w:hAnsiTheme="majorHAnsi" w:cstheme="majorHAnsi"/>
                <w:szCs w:val="24"/>
              </w:rPr>
              <w:t>l</w:t>
            </w:r>
          </w:p>
        </w:tc>
        <w:tc>
          <w:tcPr>
            <w:tcW w:w="702" w:type="dxa"/>
            <w:tcBorders>
              <w:top w:val="nil"/>
              <w:left w:val="nil"/>
              <w:bottom w:val="single" w:sz="4" w:space="0" w:color="000000"/>
              <w:right w:val="nil"/>
            </w:tcBorders>
            <w:vAlign w:val="center"/>
          </w:tcPr>
          <w:p w14:paraId="0854171F" w14:textId="77777777" w:rsidR="00F7535E" w:rsidRPr="007E163D" w:rsidRDefault="00F7535E" w:rsidP="007E163D">
            <w:pPr>
              <w:widowControl w:val="0"/>
              <w:autoSpaceDE w:val="0"/>
              <w:autoSpaceDN w:val="0"/>
              <w:adjustRightInd w:val="0"/>
              <w:spacing w:after="0" w:line="240" w:lineRule="auto"/>
              <w:ind w:left="246"/>
              <w:jc w:val="center"/>
              <w:rPr>
                <w:rFonts w:asciiTheme="majorHAnsi" w:hAnsiTheme="majorHAnsi" w:cstheme="majorHAnsi"/>
                <w:szCs w:val="24"/>
              </w:rPr>
            </w:pPr>
            <w:r w:rsidRPr="007E163D">
              <w:rPr>
                <w:rFonts w:asciiTheme="majorHAnsi" w:hAnsiTheme="majorHAnsi" w:cstheme="majorHAnsi"/>
                <w:szCs w:val="24"/>
              </w:rPr>
              <w:t>329</w:t>
            </w:r>
          </w:p>
        </w:tc>
        <w:tc>
          <w:tcPr>
            <w:tcW w:w="627" w:type="dxa"/>
            <w:tcBorders>
              <w:top w:val="nil"/>
              <w:left w:val="nil"/>
              <w:bottom w:val="single" w:sz="4" w:space="0" w:color="000000"/>
              <w:right w:val="nil"/>
            </w:tcBorders>
            <w:vAlign w:val="center"/>
          </w:tcPr>
          <w:p w14:paraId="1D07A355" w14:textId="77777777" w:rsidR="00F7535E" w:rsidRPr="007E163D" w:rsidRDefault="00F7535E" w:rsidP="007E163D">
            <w:pPr>
              <w:widowControl w:val="0"/>
              <w:autoSpaceDE w:val="0"/>
              <w:autoSpaceDN w:val="0"/>
              <w:adjustRightInd w:val="0"/>
              <w:spacing w:after="0" w:line="240" w:lineRule="auto"/>
              <w:ind w:left="171"/>
              <w:jc w:val="center"/>
              <w:rPr>
                <w:rFonts w:asciiTheme="majorHAnsi" w:hAnsiTheme="majorHAnsi" w:cstheme="majorHAnsi"/>
                <w:szCs w:val="24"/>
              </w:rPr>
            </w:pPr>
            <w:r w:rsidRPr="007E163D">
              <w:rPr>
                <w:rFonts w:asciiTheme="majorHAnsi" w:hAnsiTheme="majorHAnsi" w:cstheme="majorHAnsi"/>
                <w:szCs w:val="24"/>
              </w:rPr>
              <w:t>239</w:t>
            </w:r>
          </w:p>
        </w:tc>
        <w:tc>
          <w:tcPr>
            <w:tcW w:w="628" w:type="dxa"/>
            <w:tcBorders>
              <w:top w:val="nil"/>
              <w:left w:val="nil"/>
              <w:bottom w:val="single" w:sz="4" w:space="0" w:color="000000"/>
              <w:right w:val="nil"/>
            </w:tcBorders>
            <w:vAlign w:val="center"/>
          </w:tcPr>
          <w:p w14:paraId="4911A7A7" w14:textId="77777777" w:rsidR="00F7535E" w:rsidRPr="007E163D" w:rsidRDefault="00F7535E" w:rsidP="007E163D">
            <w:pPr>
              <w:widowControl w:val="0"/>
              <w:autoSpaceDE w:val="0"/>
              <w:autoSpaceDN w:val="0"/>
              <w:adjustRightInd w:val="0"/>
              <w:spacing w:after="0" w:line="240" w:lineRule="auto"/>
              <w:ind w:left="177"/>
              <w:jc w:val="center"/>
              <w:rPr>
                <w:rFonts w:asciiTheme="majorHAnsi" w:hAnsiTheme="majorHAnsi" w:cstheme="majorHAnsi"/>
                <w:szCs w:val="24"/>
              </w:rPr>
            </w:pPr>
            <w:r w:rsidRPr="007E163D">
              <w:rPr>
                <w:rFonts w:asciiTheme="majorHAnsi" w:hAnsiTheme="majorHAnsi" w:cstheme="majorHAnsi"/>
                <w:szCs w:val="24"/>
              </w:rPr>
              <w:t>263</w:t>
            </w:r>
          </w:p>
        </w:tc>
        <w:tc>
          <w:tcPr>
            <w:tcW w:w="629" w:type="dxa"/>
            <w:tcBorders>
              <w:top w:val="nil"/>
              <w:left w:val="nil"/>
              <w:bottom w:val="single" w:sz="4" w:space="0" w:color="000000"/>
              <w:right w:val="nil"/>
            </w:tcBorders>
            <w:vAlign w:val="center"/>
          </w:tcPr>
          <w:p w14:paraId="45599F37" w14:textId="77777777" w:rsidR="00F7535E" w:rsidRPr="007E163D" w:rsidRDefault="00F7535E" w:rsidP="007E163D">
            <w:pPr>
              <w:widowControl w:val="0"/>
              <w:autoSpaceDE w:val="0"/>
              <w:autoSpaceDN w:val="0"/>
              <w:adjustRightInd w:val="0"/>
              <w:spacing w:after="0" w:line="240" w:lineRule="auto"/>
              <w:ind w:left="177"/>
              <w:jc w:val="center"/>
              <w:rPr>
                <w:rFonts w:asciiTheme="majorHAnsi" w:hAnsiTheme="majorHAnsi" w:cstheme="majorHAnsi"/>
                <w:szCs w:val="24"/>
              </w:rPr>
            </w:pPr>
            <w:r w:rsidRPr="007E163D">
              <w:rPr>
                <w:rFonts w:asciiTheme="majorHAnsi" w:hAnsiTheme="majorHAnsi" w:cstheme="majorHAnsi"/>
                <w:szCs w:val="24"/>
              </w:rPr>
              <w:t>293</w:t>
            </w:r>
          </w:p>
        </w:tc>
        <w:tc>
          <w:tcPr>
            <w:tcW w:w="626" w:type="dxa"/>
            <w:tcBorders>
              <w:top w:val="nil"/>
              <w:left w:val="nil"/>
              <w:bottom w:val="single" w:sz="4" w:space="0" w:color="000000"/>
              <w:right w:val="nil"/>
            </w:tcBorders>
            <w:vAlign w:val="center"/>
          </w:tcPr>
          <w:p w14:paraId="1A3DC9E3" w14:textId="77777777" w:rsidR="00F7535E" w:rsidRPr="007E163D" w:rsidRDefault="00F7535E" w:rsidP="007E163D">
            <w:pPr>
              <w:widowControl w:val="0"/>
              <w:autoSpaceDE w:val="0"/>
              <w:autoSpaceDN w:val="0"/>
              <w:adjustRightInd w:val="0"/>
              <w:spacing w:after="0" w:line="240" w:lineRule="auto"/>
              <w:ind w:left="173"/>
              <w:jc w:val="center"/>
              <w:rPr>
                <w:rFonts w:asciiTheme="majorHAnsi" w:hAnsiTheme="majorHAnsi" w:cstheme="majorHAnsi"/>
                <w:szCs w:val="24"/>
              </w:rPr>
            </w:pPr>
            <w:r w:rsidRPr="007E163D">
              <w:rPr>
                <w:rFonts w:asciiTheme="majorHAnsi" w:hAnsiTheme="majorHAnsi" w:cstheme="majorHAnsi"/>
                <w:szCs w:val="24"/>
              </w:rPr>
              <w:t>410</w:t>
            </w:r>
          </w:p>
        </w:tc>
        <w:tc>
          <w:tcPr>
            <w:tcW w:w="625" w:type="dxa"/>
            <w:tcBorders>
              <w:top w:val="nil"/>
              <w:left w:val="nil"/>
              <w:bottom w:val="single" w:sz="4" w:space="0" w:color="000000"/>
              <w:right w:val="nil"/>
            </w:tcBorders>
            <w:vAlign w:val="center"/>
          </w:tcPr>
          <w:p w14:paraId="4F76D930" w14:textId="77777777" w:rsidR="00F7535E" w:rsidRPr="007E163D" w:rsidRDefault="00F7535E" w:rsidP="007E163D">
            <w:pPr>
              <w:widowControl w:val="0"/>
              <w:autoSpaceDE w:val="0"/>
              <w:autoSpaceDN w:val="0"/>
              <w:adjustRightInd w:val="0"/>
              <w:spacing w:after="0" w:line="240" w:lineRule="auto"/>
              <w:ind w:left="171"/>
              <w:jc w:val="center"/>
              <w:rPr>
                <w:rFonts w:asciiTheme="majorHAnsi" w:hAnsiTheme="majorHAnsi" w:cstheme="majorHAnsi"/>
                <w:szCs w:val="24"/>
              </w:rPr>
            </w:pPr>
            <w:r w:rsidRPr="007E163D">
              <w:rPr>
                <w:rFonts w:asciiTheme="majorHAnsi" w:hAnsiTheme="majorHAnsi" w:cstheme="majorHAnsi"/>
                <w:szCs w:val="24"/>
              </w:rPr>
              <w:t>445</w:t>
            </w:r>
          </w:p>
        </w:tc>
        <w:tc>
          <w:tcPr>
            <w:tcW w:w="627" w:type="dxa"/>
            <w:tcBorders>
              <w:top w:val="nil"/>
              <w:left w:val="nil"/>
              <w:bottom w:val="single" w:sz="4" w:space="0" w:color="000000"/>
              <w:right w:val="nil"/>
            </w:tcBorders>
            <w:vAlign w:val="center"/>
          </w:tcPr>
          <w:p w14:paraId="1D76EA78" w14:textId="77777777" w:rsidR="00F7535E" w:rsidRPr="007E163D" w:rsidRDefault="00F7535E" w:rsidP="007E163D">
            <w:pPr>
              <w:widowControl w:val="0"/>
              <w:autoSpaceDE w:val="0"/>
              <w:autoSpaceDN w:val="0"/>
              <w:adjustRightInd w:val="0"/>
              <w:spacing w:after="0" w:line="240" w:lineRule="auto"/>
              <w:ind w:left="175"/>
              <w:jc w:val="center"/>
              <w:rPr>
                <w:rFonts w:asciiTheme="majorHAnsi" w:hAnsiTheme="majorHAnsi" w:cstheme="majorHAnsi"/>
                <w:szCs w:val="24"/>
              </w:rPr>
            </w:pPr>
            <w:r w:rsidRPr="007E163D">
              <w:rPr>
                <w:rFonts w:asciiTheme="majorHAnsi" w:hAnsiTheme="majorHAnsi" w:cstheme="majorHAnsi"/>
                <w:szCs w:val="24"/>
              </w:rPr>
              <w:t>439</w:t>
            </w:r>
          </w:p>
        </w:tc>
        <w:tc>
          <w:tcPr>
            <w:tcW w:w="630" w:type="dxa"/>
            <w:tcBorders>
              <w:top w:val="nil"/>
              <w:left w:val="nil"/>
              <w:bottom w:val="single" w:sz="4" w:space="0" w:color="000000"/>
              <w:right w:val="nil"/>
            </w:tcBorders>
            <w:vAlign w:val="center"/>
          </w:tcPr>
          <w:p w14:paraId="760DC3E0" w14:textId="77777777" w:rsidR="00F7535E" w:rsidRPr="007E163D" w:rsidRDefault="00F7535E" w:rsidP="007E163D">
            <w:pPr>
              <w:widowControl w:val="0"/>
              <w:autoSpaceDE w:val="0"/>
              <w:autoSpaceDN w:val="0"/>
              <w:adjustRightInd w:val="0"/>
              <w:spacing w:after="0" w:line="240" w:lineRule="auto"/>
              <w:ind w:left="173"/>
              <w:jc w:val="center"/>
              <w:rPr>
                <w:rFonts w:asciiTheme="majorHAnsi" w:hAnsiTheme="majorHAnsi" w:cstheme="majorHAnsi"/>
                <w:szCs w:val="24"/>
              </w:rPr>
            </w:pPr>
            <w:r w:rsidRPr="007E163D">
              <w:rPr>
                <w:rFonts w:asciiTheme="majorHAnsi" w:hAnsiTheme="majorHAnsi" w:cstheme="majorHAnsi"/>
                <w:szCs w:val="24"/>
              </w:rPr>
              <w:t>297</w:t>
            </w:r>
          </w:p>
        </w:tc>
        <w:tc>
          <w:tcPr>
            <w:tcW w:w="641" w:type="dxa"/>
            <w:tcBorders>
              <w:top w:val="nil"/>
              <w:left w:val="nil"/>
              <w:bottom w:val="single" w:sz="4" w:space="0" w:color="000000"/>
              <w:right w:val="nil"/>
            </w:tcBorders>
            <w:vAlign w:val="center"/>
          </w:tcPr>
          <w:p w14:paraId="092050C1" w14:textId="77777777" w:rsidR="00F7535E" w:rsidRPr="007E163D" w:rsidRDefault="00F7535E" w:rsidP="007E163D">
            <w:pPr>
              <w:widowControl w:val="0"/>
              <w:autoSpaceDE w:val="0"/>
              <w:autoSpaceDN w:val="0"/>
              <w:adjustRightInd w:val="0"/>
              <w:spacing w:after="0" w:line="240" w:lineRule="auto"/>
              <w:ind w:left="175"/>
              <w:jc w:val="center"/>
              <w:rPr>
                <w:rFonts w:asciiTheme="majorHAnsi" w:hAnsiTheme="majorHAnsi" w:cstheme="majorHAnsi"/>
                <w:szCs w:val="24"/>
              </w:rPr>
            </w:pPr>
            <w:r w:rsidRPr="007E163D">
              <w:rPr>
                <w:rFonts w:asciiTheme="majorHAnsi" w:hAnsiTheme="majorHAnsi" w:cstheme="majorHAnsi"/>
                <w:szCs w:val="24"/>
              </w:rPr>
              <w:t>264</w:t>
            </w:r>
          </w:p>
        </w:tc>
        <w:tc>
          <w:tcPr>
            <w:tcW w:w="793" w:type="dxa"/>
            <w:tcBorders>
              <w:top w:val="nil"/>
              <w:left w:val="nil"/>
              <w:bottom w:val="single" w:sz="4" w:space="0" w:color="000000"/>
              <w:right w:val="nil"/>
            </w:tcBorders>
            <w:vAlign w:val="center"/>
          </w:tcPr>
          <w:p w14:paraId="37C6B0A4" w14:textId="77777777" w:rsidR="00F7535E" w:rsidRPr="007E163D" w:rsidRDefault="00F7535E" w:rsidP="007E163D">
            <w:pPr>
              <w:widowControl w:val="0"/>
              <w:autoSpaceDE w:val="0"/>
              <w:autoSpaceDN w:val="0"/>
              <w:adjustRightInd w:val="0"/>
              <w:spacing w:after="0" w:line="240" w:lineRule="auto"/>
              <w:ind w:left="184"/>
              <w:jc w:val="center"/>
              <w:rPr>
                <w:rFonts w:asciiTheme="majorHAnsi" w:hAnsiTheme="majorHAnsi" w:cstheme="majorHAnsi"/>
                <w:szCs w:val="24"/>
              </w:rPr>
            </w:pPr>
            <w:r w:rsidRPr="007E163D">
              <w:rPr>
                <w:rFonts w:asciiTheme="majorHAnsi" w:hAnsiTheme="majorHAnsi" w:cstheme="majorHAnsi"/>
                <w:szCs w:val="24"/>
              </w:rPr>
              <w:t>245</w:t>
            </w:r>
          </w:p>
        </w:tc>
      </w:tr>
    </w:tbl>
    <w:p w14:paraId="4CF9AFE7" w14:textId="7141C4CB" w:rsidR="00F7535E" w:rsidRPr="007E163D" w:rsidRDefault="00F7535E" w:rsidP="006520AB">
      <w:pPr>
        <w:widowControl w:val="0"/>
        <w:autoSpaceDE w:val="0"/>
        <w:autoSpaceDN w:val="0"/>
        <w:adjustRightInd w:val="0"/>
        <w:spacing w:after="0" w:line="240" w:lineRule="auto"/>
        <w:ind w:right="114"/>
        <w:rPr>
          <w:rFonts w:asciiTheme="majorHAnsi" w:hAnsiTheme="majorHAnsi" w:cstheme="majorHAnsi"/>
          <w:color w:val="000000"/>
          <w:sz w:val="20"/>
          <w:szCs w:val="24"/>
          <w:lang w:val="id-ID"/>
        </w:rPr>
      </w:pPr>
      <w:r w:rsidRPr="007E163D">
        <w:rPr>
          <w:rFonts w:asciiTheme="majorHAnsi" w:hAnsiTheme="majorHAnsi" w:cstheme="majorHAnsi"/>
          <w:i/>
          <w:iCs/>
          <w:color w:val="363435"/>
          <w:sz w:val="20"/>
          <w:szCs w:val="24"/>
          <w:lang w:val="id-ID"/>
        </w:rPr>
        <w:t>Source: Primary data, 20</w:t>
      </w:r>
      <w:r w:rsidR="008E27C6">
        <w:rPr>
          <w:rFonts w:asciiTheme="majorHAnsi" w:hAnsiTheme="majorHAnsi" w:cstheme="majorHAnsi"/>
          <w:i/>
          <w:iCs/>
          <w:color w:val="363435"/>
          <w:sz w:val="20"/>
          <w:szCs w:val="24"/>
          <w:lang w:val="id-ID"/>
        </w:rPr>
        <w:t>26</w:t>
      </w:r>
      <w:r w:rsidRPr="007E163D">
        <w:rPr>
          <w:rFonts w:asciiTheme="majorHAnsi" w:hAnsiTheme="majorHAnsi" w:cstheme="majorHAnsi"/>
          <w:i/>
          <w:iCs/>
          <w:color w:val="363435"/>
          <w:spacing w:val="5"/>
          <w:sz w:val="20"/>
          <w:szCs w:val="24"/>
          <w:lang w:val="id-ID"/>
        </w:rPr>
        <w:t xml:space="preserve"> (Edited).</w:t>
      </w:r>
    </w:p>
    <w:p w14:paraId="21DE0464" w14:textId="77777777" w:rsidR="00200DA7" w:rsidRPr="00223602" w:rsidRDefault="00200DA7" w:rsidP="007E163D">
      <w:pPr>
        <w:spacing w:after="0" w:line="480" w:lineRule="auto"/>
        <w:jc w:val="both"/>
        <w:rPr>
          <w:rFonts w:asciiTheme="majorHAnsi" w:hAnsiTheme="majorHAnsi" w:cstheme="majorHAnsi"/>
          <w:sz w:val="24"/>
          <w:szCs w:val="24"/>
          <w:lang w:val="en-GB"/>
        </w:rPr>
      </w:pPr>
    </w:p>
    <w:p w14:paraId="5D5B3124" w14:textId="31D43F6C" w:rsidR="00200DA7" w:rsidRPr="00495978" w:rsidRDefault="00200DA7" w:rsidP="007E163D">
      <w:pPr>
        <w:pStyle w:val="Heading1"/>
        <w:numPr>
          <w:ilvl w:val="0"/>
          <w:numId w:val="17"/>
        </w:numPr>
        <w:spacing w:before="0" w:after="0" w:line="240" w:lineRule="auto"/>
        <w:ind w:left="426" w:hanging="426"/>
        <w:jc w:val="both"/>
        <w:rPr>
          <w:rFonts w:asciiTheme="minorHAnsi" w:eastAsia="Arial Unicode MS" w:hAnsiTheme="minorHAnsi" w:cstheme="minorHAnsi"/>
          <w:b/>
          <w:color w:val="C00000"/>
          <w:szCs w:val="24"/>
          <w:lang w:val="en-GB"/>
        </w:rPr>
      </w:pPr>
      <w:r w:rsidRPr="00495978">
        <w:rPr>
          <w:rFonts w:asciiTheme="minorHAnsi" w:eastAsia="Arial Unicode MS" w:hAnsiTheme="minorHAnsi" w:cstheme="minorHAnsi"/>
          <w:b/>
          <w:color w:val="C00000"/>
          <w:szCs w:val="24"/>
          <w:lang w:val="en-GB"/>
        </w:rPr>
        <w:t>Conclusion</w:t>
      </w:r>
    </w:p>
    <w:p w14:paraId="0E79107E" w14:textId="77777777" w:rsidR="00ED3A3F" w:rsidRPr="00223602" w:rsidRDefault="007B6169" w:rsidP="007326F3">
      <w:pPr>
        <w:pStyle w:val="ListParagraph"/>
        <w:spacing w:before="120" w:after="0" w:line="240" w:lineRule="auto"/>
        <w:ind w:left="0"/>
        <w:contextualSpacing w:val="0"/>
        <w:jc w:val="both"/>
        <w:rPr>
          <w:rFonts w:asciiTheme="majorHAnsi" w:hAnsiTheme="majorHAnsi" w:cstheme="majorHAnsi"/>
          <w:sz w:val="24"/>
          <w:szCs w:val="24"/>
        </w:rPr>
      </w:pPr>
      <w:r w:rsidRPr="00223602">
        <w:rPr>
          <w:rFonts w:asciiTheme="majorHAnsi" w:hAnsiTheme="majorHAnsi" w:cstheme="majorHAnsi"/>
          <w:sz w:val="24"/>
          <w:szCs w:val="24"/>
          <w:lang w:val="en-GB"/>
        </w:rPr>
        <w:t xml:space="preserve">Conclusion contains a description that should answer the objectives of research. Provide a clear and concise conclusion. Do not repeat the Abstract or simply describe the results of the </w:t>
      </w:r>
      <w:r w:rsidRPr="007326F3">
        <w:rPr>
          <w:rFonts w:asciiTheme="majorHAnsi" w:hAnsiTheme="majorHAnsi" w:cstheme="majorHAnsi"/>
          <w:sz w:val="24"/>
          <w:szCs w:val="24"/>
          <w:lang w:val="id-ID"/>
        </w:rPr>
        <w:t>research</w:t>
      </w:r>
      <w:r w:rsidRPr="00223602">
        <w:rPr>
          <w:rFonts w:asciiTheme="majorHAnsi" w:hAnsiTheme="majorHAnsi" w:cstheme="majorHAnsi"/>
          <w:sz w:val="24"/>
          <w:szCs w:val="24"/>
          <w:lang w:val="en-GB"/>
        </w:rPr>
        <w:t>. Give a clear explanation regarding the possible application and/or suggestions related to the research findings.</w:t>
      </w:r>
    </w:p>
    <w:p w14:paraId="557A6027" w14:textId="77777777" w:rsidR="00ED3A3F" w:rsidRPr="00223602" w:rsidRDefault="00ED3A3F" w:rsidP="00F774C4">
      <w:pPr>
        <w:pStyle w:val="ListParagraph"/>
        <w:spacing w:before="120" w:after="0" w:line="240" w:lineRule="auto"/>
        <w:ind w:left="0"/>
        <w:contextualSpacing w:val="0"/>
        <w:jc w:val="both"/>
        <w:rPr>
          <w:rFonts w:asciiTheme="majorHAnsi" w:hAnsiTheme="majorHAnsi" w:cstheme="majorHAnsi"/>
          <w:b/>
          <w:sz w:val="24"/>
          <w:szCs w:val="24"/>
          <w:lang w:val="sv-SE"/>
        </w:rPr>
      </w:pPr>
    </w:p>
    <w:p w14:paraId="0948FB16" w14:textId="4FD5403A" w:rsidR="008E27C6" w:rsidRDefault="008E27C6" w:rsidP="008E27C6">
      <w:pPr>
        <w:pStyle w:val="Heading1"/>
        <w:spacing w:before="0" w:after="0" w:line="240" w:lineRule="auto"/>
        <w:jc w:val="both"/>
        <w:rPr>
          <w:rFonts w:asciiTheme="minorHAnsi" w:eastAsia="Arial Unicode MS" w:hAnsiTheme="minorHAnsi" w:cstheme="minorHAnsi"/>
          <w:b/>
          <w:color w:val="C00000"/>
          <w:szCs w:val="24"/>
          <w:lang w:val="en-GB"/>
        </w:rPr>
      </w:pPr>
      <w:r w:rsidRPr="008E27C6">
        <w:rPr>
          <w:rFonts w:asciiTheme="minorHAnsi" w:eastAsia="Arial Unicode MS" w:hAnsiTheme="minorHAnsi" w:cstheme="minorHAnsi"/>
          <w:b/>
          <w:color w:val="C00000"/>
          <w:szCs w:val="24"/>
          <w:lang w:val="en-GB"/>
        </w:rPr>
        <w:lastRenderedPageBreak/>
        <w:t>Conflict of interest</w:t>
      </w:r>
    </w:p>
    <w:p w14:paraId="4FBA2B8F" w14:textId="238AA518" w:rsidR="007B6169" w:rsidRPr="00223602" w:rsidRDefault="008E27C6" w:rsidP="00F774C4">
      <w:pPr>
        <w:pStyle w:val="ListParagraph"/>
        <w:spacing w:before="120" w:after="0" w:line="240" w:lineRule="auto"/>
        <w:ind w:left="0"/>
        <w:contextualSpacing w:val="0"/>
        <w:jc w:val="both"/>
        <w:rPr>
          <w:rFonts w:asciiTheme="majorHAnsi" w:hAnsiTheme="majorHAnsi" w:cstheme="majorHAnsi"/>
          <w:sz w:val="24"/>
          <w:szCs w:val="24"/>
        </w:rPr>
      </w:pPr>
      <w:r w:rsidRPr="008E27C6">
        <w:rPr>
          <w:rFonts w:asciiTheme="majorHAnsi" w:hAnsiTheme="majorHAnsi" w:cstheme="majorHAnsi"/>
          <w:sz w:val="24"/>
          <w:szCs w:val="24"/>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r w:rsidR="007B6169" w:rsidRPr="00223602">
        <w:rPr>
          <w:rFonts w:asciiTheme="majorHAnsi" w:hAnsiTheme="majorHAnsi" w:cstheme="majorHAnsi"/>
          <w:sz w:val="24"/>
          <w:szCs w:val="24"/>
        </w:rPr>
        <w:t>.</w:t>
      </w:r>
    </w:p>
    <w:p w14:paraId="3425E810" w14:textId="77777777" w:rsidR="007B6169" w:rsidRPr="00223602" w:rsidRDefault="007B6169" w:rsidP="00F774C4">
      <w:pPr>
        <w:pStyle w:val="ListParagraph"/>
        <w:spacing w:before="120" w:after="0" w:line="240" w:lineRule="auto"/>
        <w:ind w:left="0"/>
        <w:contextualSpacing w:val="0"/>
        <w:jc w:val="both"/>
        <w:rPr>
          <w:rFonts w:asciiTheme="majorHAnsi" w:hAnsiTheme="majorHAnsi" w:cstheme="majorHAnsi"/>
          <w:color w:val="000000"/>
          <w:sz w:val="24"/>
          <w:szCs w:val="24"/>
        </w:rPr>
      </w:pPr>
    </w:p>
    <w:p w14:paraId="2D9BE199" w14:textId="7EB0B5AB" w:rsidR="008E27C6" w:rsidRDefault="008E27C6" w:rsidP="008E27C6">
      <w:pPr>
        <w:pStyle w:val="Heading1"/>
        <w:spacing w:before="0" w:after="0" w:line="240" w:lineRule="auto"/>
        <w:jc w:val="both"/>
        <w:rPr>
          <w:rFonts w:asciiTheme="minorHAnsi" w:eastAsia="Arial Unicode MS" w:hAnsiTheme="minorHAnsi" w:cstheme="minorHAnsi"/>
          <w:b/>
          <w:color w:val="C00000"/>
          <w:szCs w:val="24"/>
          <w:lang w:val="en-GB"/>
        </w:rPr>
      </w:pPr>
      <w:r w:rsidRPr="008E27C6">
        <w:rPr>
          <w:rFonts w:asciiTheme="minorHAnsi" w:eastAsia="Arial Unicode MS" w:hAnsiTheme="minorHAnsi" w:cstheme="minorHAnsi"/>
          <w:b/>
          <w:color w:val="C00000"/>
          <w:szCs w:val="24"/>
          <w:lang w:val="en-GB"/>
        </w:rPr>
        <w:t xml:space="preserve">Author </w:t>
      </w:r>
      <w:r w:rsidRPr="008E27C6">
        <w:rPr>
          <w:rFonts w:asciiTheme="minorHAnsi" w:eastAsia="Arial Unicode MS" w:hAnsiTheme="minorHAnsi" w:cstheme="minorHAnsi"/>
          <w:b/>
          <w:color w:val="C00000"/>
          <w:szCs w:val="24"/>
          <w:lang w:val="en-GB"/>
        </w:rPr>
        <w:t>Contribution</w:t>
      </w:r>
    </w:p>
    <w:p w14:paraId="781BDDCD" w14:textId="77777777" w:rsidR="008E27C6" w:rsidRPr="00223602" w:rsidRDefault="008E27C6" w:rsidP="008E27C6">
      <w:pPr>
        <w:pStyle w:val="ListParagraph"/>
        <w:spacing w:before="120" w:after="0" w:line="240" w:lineRule="auto"/>
        <w:ind w:left="0"/>
        <w:contextualSpacing w:val="0"/>
        <w:jc w:val="both"/>
        <w:rPr>
          <w:rFonts w:asciiTheme="majorHAnsi" w:hAnsiTheme="majorHAnsi" w:cstheme="majorHAnsi"/>
          <w:sz w:val="24"/>
          <w:szCs w:val="24"/>
        </w:rPr>
      </w:pPr>
      <w:r w:rsidRPr="008E27C6">
        <w:rPr>
          <w:rFonts w:asciiTheme="majorHAnsi" w:hAnsiTheme="majorHAnsi" w:cstheme="majorHAnsi"/>
          <w:sz w:val="24"/>
          <w:szCs w:val="24"/>
        </w:rPr>
        <w:t>For research articles with several authors, a short paragraph specifying their individual contributions could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w:t>
      </w:r>
      <w:r w:rsidRPr="00223602">
        <w:rPr>
          <w:rFonts w:asciiTheme="majorHAnsi" w:hAnsiTheme="majorHAnsi" w:cstheme="majorHAnsi"/>
          <w:sz w:val="24"/>
          <w:szCs w:val="24"/>
        </w:rPr>
        <w:t>.</w:t>
      </w:r>
    </w:p>
    <w:p w14:paraId="05F10568" w14:textId="77777777" w:rsidR="008E27C6" w:rsidRDefault="008E27C6" w:rsidP="008E27C6">
      <w:pPr>
        <w:pStyle w:val="Heading1"/>
        <w:spacing w:before="0" w:after="0" w:line="240" w:lineRule="auto"/>
        <w:jc w:val="both"/>
        <w:rPr>
          <w:rFonts w:asciiTheme="minorHAnsi" w:eastAsia="Arial Unicode MS" w:hAnsiTheme="minorHAnsi" w:cstheme="minorHAnsi"/>
          <w:b/>
          <w:color w:val="C00000"/>
          <w:szCs w:val="24"/>
          <w:lang w:val="en-GB"/>
        </w:rPr>
      </w:pPr>
    </w:p>
    <w:p w14:paraId="2D4482DC" w14:textId="502A6853" w:rsidR="007B6169" w:rsidRPr="00495978" w:rsidRDefault="007B6169" w:rsidP="008E27C6">
      <w:pPr>
        <w:pStyle w:val="Heading1"/>
        <w:spacing w:before="0" w:after="0" w:line="240" w:lineRule="auto"/>
        <w:jc w:val="both"/>
        <w:rPr>
          <w:rFonts w:asciiTheme="minorHAnsi" w:eastAsia="Arial Unicode MS" w:hAnsiTheme="minorHAnsi" w:cstheme="minorHAnsi"/>
          <w:b/>
          <w:color w:val="C00000"/>
          <w:szCs w:val="24"/>
          <w:lang w:val="en-GB"/>
        </w:rPr>
      </w:pPr>
      <w:r w:rsidRPr="00495978">
        <w:rPr>
          <w:rFonts w:asciiTheme="minorHAnsi" w:eastAsia="Arial Unicode MS" w:hAnsiTheme="minorHAnsi" w:cstheme="minorHAnsi"/>
          <w:b/>
          <w:color w:val="C00000"/>
          <w:szCs w:val="24"/>
          <w:lang w:val="en-GB"/>
        </w:rPr>
        <w:t xml:space="preserve">References </w:t>
      </w:r>
    </w:p>
    <w:p w14:paraId="74565A9F" w14:textId="42543F48" w:rsidR="007B38C2" w:rsidRPr="007B38C2" w:rsidRDefault="007B38C2" w:rsidP="007B38C2">
      <w:pPr>
        <w:pStyle w:val="ListParagraph"/>
        <w:spacing w:before="120"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sz w:val="24"/>
          <w:szCs w:val="24"/>
        </w:rPr>
        <w:t>T</w:t>
      </w:r>
      <w:r w:rsidRPr="007B38C2">
        <w:rPr>
          <w:rFonts w:asciiTheme="majorHAnsi" w:hAnsiTheme="majorHAnsi" w:cstheme="majorHAnsi"/>
          <w:color w:val="000000" w:themeColor="text1"/>
          <w:sz w:val="24"/>
          <w:szCs w:val="24"/>
        </w:rPr>
        <w:t xml:space="preserve">he Hasanuddin Law Review uses </w:t>
      </w:r>
      <w:hyperlink r:id="rId11" w:history="1">
        <w:r w:rsidRPr="007B38C2">
          <w:rPr>
            <w:rStyle w:val="Hyperlink"/>
            <w:rFonts w:asciiTheme="majorHAnsi" w:hAnsiTheme="majorHAnsi" w:cstheme="majorHAnsi"/>
            <w:color w:val="C00000"/>
            <w:sz w:val="24"/>
            <w:szCs w:val="24"/>
          </w:rPr>
          <w:t>t</w:t>
        </w:r>
        <w:r w:rsidRPr="007B38C2">
          <w:rPr>
            <w:rStyle w:val="Hyperlink"/>
            <w:rFonts w:asciiTheme="majorHAnsi" w:eastAsia="Times New Roman Bold" w:hAnsiTheme="majorHAnsi" w:cstheme="majorHAnsi"/>
            <w:color w:val="C00000"/>
            <w:sz w:val="24"/>
            <w:szCs w:val="24"/>
          </w:rPr>
          <w:t>he Chicago Manual of Style</w:t>
        </w:r>
      </w:hyperlink>
      <w:r w:rsidRPr="007B38C2">
        <w:rPr>
          <w:rStyle w:val="Heading1Char"/>
          <w:rFonts w:asciiTheme="majorHAnsi" w:hAnsiTheme="majorHAnsi" w:cstheme="majorHAnsi"/>
          <w:color w:val="C00000"/>
          <w:sz w:val="24"/>
          <w:szCs w:val="24"/>
        </w:rPr>
        <w:t xml:space="preserve"> </w:t>
      </w:r>
      <w:r w:rsidRPr="007B38C2">
        <w:rPr>
          <w:rFonts w:asciiTheme="majorHAnsi" w:hAnsiTheme="majorHAnsi" w:cstheme="majorHAnsi"/>
          <w:color w:val="000000" w:themeColor="text1"/>
          <w:sz w:val="24"/>
          <w:szCs w:val="24"/>
        </w:rPr>
        <w:t xml:space="preserve">in the </w:t>
      </w:r>
      <w:r w:rsidRPr="007B38C2">
        <w:rPr>
          <w:rFonts w:asciiTheme="majorHAnsi" w:hAnsiTheme="majorHAnsi" w:cstheme="majorHAnsi"/>
          <w:sz w:val="24"/>
          <w:szCs w:val="24"/>
        </w:rPr>
        <w:t>References</w:t>
      </w:r>
      <w:r w:rsidRPr="007B38C2">
        <w:rPr>
          <w:rFonts w:asciiTheme="majorHAnsi" w:hAnsiTheme="majorHAnsi" w:cstheme="majorHAnsi"/>
          <w:color w:val="000000" w:themeColor="text1"/>
          <w:sz w:val="24"/>
          <w:szCs w:val="24"/>
        </w:rPr>
        <w:t xml:space="preserve"> at the end of the manuscript. Cite only items that you have read and written on footnotes. Please use Reference Manager Applications like EndNote, Mendeley, Zotero, etc. Use other published articles in the same journal as models.</w:t>
      </w:r>
      <w:r w:rsidRPr="007B38C2">
        <w:rPr>
          <w:rFonts w:asciiTheme="majorHAnsi" w:hAnsiTheme="majorHAnsi" w:cstheme="majorHAnsi"/>
          <w:color w:val="000000" w:themeColor="text1"/>
          <w:sz w:val="24"/>
          <w:szCs w:val="24"/>
          <w:lang w:val="id-ID"/>
        </w:rPr>
        <w:t xml:space="preserve"> </w:t>
      </w:r>
      <w:r w:rsidRPr="007B38C2">
        <w:rPr>
          <w:rFonts w:asciiTheme="majorHAnsi" w:hAnsiTheme="majorHAnsi" w:cstheme="majorHAnsi"/>
          <w:color w:val="000000" w:themeColor="text1"/>
          <w:sz w:val="24"/>
          <w:szCs w:val="24"/>
        </w:rPr>
        <w:t>All publications cited in the text should be included in the References section and arranged alphabetically. For example:</w:t>
      </w:r>
    </w:p>
    <w:p w14:paraId="46CAB091" w14:textId="1438C405" w:rsidR="000F4488" w:rsidRPr="003A0113" w:rsidRDefault="000F4488" w:rsidP="008E27C6">
      <w:pPr>
        <w:spacing w:after="0" w:line="240" w:lineRule="auto"/>
        <w:rPr>
          <w:rFonts w:asciiTheme="majorHAnsi" w:hAnsiTheme="majorHAnsi" w:cstheme="majorHAnsi"/>
          <w:sz w:val="24"/>
          <w:szCs w:val="24"/>
        </w:rPr>
      </w:pPr>
    </w:p>
    <w:p w14:paraId="1F63C8A8" w14:textId="7EA92173" w:rsidR="000F4488" w:rsidRPr="003A0113" w:rsidRDefault="000F4488" w:rsidP="006520AB">
      <w:pPr>
        <w:spacing w:after="0" w:line="240" w:lineRule="auto"/>
        <w:ind w:left="709" w:hanging="709"/>
        <w:rPr>
          <w:rFonts w:asciiTheme="majorHAnsi" w:hAnsiTheme="majorHAnsi" w:cstheme="majorHAnsi"/>
          <w:sz w:val="24"/>
          <w:szCs w:val="24"/>
        </w:rPr>
      </w:pPr>
    </w:p>
    <w:sectPr w:rsidR="000F4488" w:rsidRPr="003A0113" w:rsidSect="00334F9D">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1746" w14:textId="77777777" w:rsidR="00244389" w:rsidRDefault="00244389" w:rsidP="00934130">
      <w:pPr>
        <w:spacing w:after="0" w:line="240" w:lineRule="auto"/>
      </w:pPr>
      <w:r>
        <w:separator/>
      </w:r>
    </w:p>
  </w:endnote>
  <w:endnote w:type="continuationSeparator" w:id="0">
    <w:p w14:paraId="3027AA77" w14:textId="77777777" w:rsidR="00244389" w:rsidRDefault="00244389"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3250" w14:textId="77777777" w:rsidR="00334F9D" w:rsidRPr="00185CD9" w:rsidRDefault="00334F9D">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4</w:t>
    </w:r>
    <w:r w:rsidRPr="00185CD9">
      <w:rPr>
        <w:rFonts w:asciiTheme="majorHAnsi" w:hAnsiTheme="majorHAnsi" w:cstheme="majorHAnsi"/>
        <w:noProof/>
        <w:color w:val="C00000"/>
        <w:sz w:val="20"/>
      </w:rPr>
      <w:fldChar w:fldCharType="end"/>
    </w:r>
  </w:p>
  <w:p w14:paraId="63D7E0FB" w14:textId="77777777"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97D2" w14:textId="77777777" w:rsidR="003045E4" w:rsidRPr="00185CD9" w:rsidRDefault="003045E4">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3</w:t>
    </w:r>
    <w:r w:rsidRPr="00185CD9">
      <w:rPr>
        <w:rFonts w:asciiTheme="majorHAnsi" w:hAnsiTheme="majorHAnsi" w:cstheme="majorHAnsi"/>
        <w:noProof/>
        <w:color w:val="C00000"/>
        <w:sz w:val="20"/>
      </w:rPr>
      <w:fldChar w:fldCharType="end"/>
    </w:r>
  </w:p>
  <w:p w14:paraId="1F8141D0" w14:textId="77777777"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9449" w14:textId="77777777" w:rsidR="003045E4" w:rsidRPr="00C0667C" w:rsidRDefault="003045E4">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730927" w:rsidRPr="00C0667C">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14:paraId="70C27ECF"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9F74" w14:textId="77777777" w:rsidR="00244389" w:rsidRDefault="00244389" w:rsidP="00934130">
      <w:pPr>
        <w:spacing w:after="0" w:line="240" w:lineRule="auto"/>
      </w:pPr>
      <w:r>
        <w:separator/>
      </w:r>
    </w:p>
  </w:footnote>
  <w:footnote w:type="continuationSeparator" w:id="0">
    <w:p w14:paraId="24DF80E7" w14:textId="77777777" w:rsidR="00244389" w:rsidRDefault="00244389" w:rsidP="00934130">
      <w:pPr>
        <w:spacing w:after="0" w:line="240" w:lineRule="auto"/>
      </w:pPr>
      <w:r>
        <w:continuationSeparator/>
      </w:r>
    </w:p>
  </w:footnote>
  <w:footnote w:id="1">
    <w:p w14:paraId="69D9D123" w14:textId="53B02670" w:rsidR="003045E4" w:rsidRPr="00717018" w:rsidRDefault="003045E4" w:rsidP="00B15D99">
      <w:pPr>
        <w:pStyle w:val="ListParagraph"/>
        <w:tabs>
          <w:tab w:val="left" w:pos="426"/>
        </w:tabs>
        <w:spacing w:before="20" w:after="0" w:line="240" w:lineRule="auto"/>
        <w:ind w:left="0" w:right="88" w:firstLine="284"/>
        <w:jc w:val="both"/>
        <w:rPr>
          <w:rFonts w:asciiTheme="majorHAnsi" w:hAnsiTheme="majorHAnsi" w:cstheme="majorHAnsi"/>
          <w:sz w:val="18"/>
          <w:szCs w:val="18"/>
        </w:rPr>
      </w:pPr>
      <w:r w:rsidRPr="00717018">
        <w:rPr>
          <w:rStyle w:val="FootnoteReference"/>
          <w:rFonts w:asciiTheme="majorHAnsi" w:hAnsiTheme="majorHAnsi" w:cstheme="majorHAnsi"/>
          <w:sz w:val="18"/>
          <w:szCs w:val="18"/>
        </w:rPr>
        <w:footnoteRef/>
      </w:r>
      <w:r w:rsidRPr="00717018">
        <w:rPr>
          <w:rFonts w:asciiTheme="majorHAnsi" w:hAnsiTheme="majorHAnsi" w:cstheme="majorHAnsi"/>
          <w:sz w:val="18"/>
          <w:szCs w:val="18"/>
        </w:rPr>
        <w:t xml:space="preserve"> </w:t>
      </w:r>
      <w:r w:rsidRPr="00717018">
        <w:rPr>
          <w:rFonts w:asciiTheme="majorHAnsi" w:hAnsiTheme="majorHAnsi" w:cstheme="majorHAnsi"/>
          <w:sz w:val="18"/>
          <w:szCs w:val="18"/>
        </w:rPr>
        <w:tab/>
      </w:r>
      <w:r w:rsidR="009B586D">
        <w:rPr>
          <w:rFonts w:asciiTheme="majorHAnsi" w:hAnsiTheme="majorHAnsi" w:cstheme="majorHAnsi"/>
          <w:sz w:val="18"/>
          <w:szCs w:val="18"/>
        </w:rPr>
        <w:t>Our references</w:t>
      </w:r>
      <w:r w:rsidR="00C63A86">
        <w:rPr>
          <w:rFonts w:asciiTheme="majorHAnsi" w:hAnsiTheme="majorHAnsi" w:cstheme="majorHAnsi"/>
          <w:sz w:val="18"/>
          <w:szCs w:val="18"/>
        </w:rPr>
        <w:t xml:space="preserve"> </w:t>
      </w:r>
      <w:r w:rsidR="00C63A86" w:rsidRPr="00C63A86">
        <w:rPr>
          <w:rFonts w:asciiTheme="majorHAnsi" w:hAnsiTheme="majorHAnsi" w:cstheme="majorHAnsi"/>
          <w:sz w:val="18"/>
          <w:szCs w:val="18"/>
        </w:rPr>
        <w:t xml:space="preserve">uses </w:t>
      </w:r>
      <w:r w:rsidR="00C63A86">
        <w:rPr>
          <w:rFonts w:asciiTheme="majorHAnsi" w:hAnsiTheme="majorHAnsi" w:cstheme="majorHAnsi"/>
          <w:sz w:val="18"/>
          <w:szCs w:val="18"/>
        </w:rPr>
        <w:t>t</w:t>
      </w:r>
      <w:r w:rsidR="00C63A86" w:rsidRPr="00C63A86">
        <w:rPr>
          <w:rFonts w:asciiTheme="majorHAnsi" w:hAnsiTheme="majorHAnsi" w:cstheme="majorHAnsi"/>
          <w:sz w:val="18"/>
          <w:szCs w:val="18"/>
        </w:rPr>
        <w:t>he Chicago Manual of Style</w:t>
      </w:r>
      <w:r w:rsidRPr="00717018">
        <w:rPr>
          <w:rFonts w:asciiTheme="majorHAnsi" w:hAnsiTheme="majorHAnsi" w:cstheme="majorHAnsi"/>
          <w:sz w:val="18"/>
          <w:szCs w:val="18"/>
          <w:lang w:val="id-ID"/>
        </w:rPr>
        <w:t xml:space="preserve">. </w:t>
      </w:r>
      <w:r w:rsidR="00C63A86" w:rsidRPr="00C63A86">
        <w:rPr>
          <w:rFonts w:asciiTheme="majorHAnsi" w:hAnsiTheme="majorHAnsi" w:cstheme="majorHAnsi"/>
          <w:sz w:val="18"/>
          <w:szCs w:val="18"/>
          <w:lang w:val="id-ID"/>
        </w:rPr>
        <w:t xml:space="preserve">The citation quick guide can be found at: </w:t>
      </w:r>
      <w:hyperlink r:id="rId1" w:history="1">
        <w:r w:rsidR="00C63A86" w:rsidRPr="00C63A86">
          <w:rPr>
            <w:rStyle w:val="Hyperlink"/>
            <w:rFonts w:asciiTheme="majorHAnsi" w:hAnsiTheme="majorHAnsi" w:cstheme="majorHAnsi"/>
            <w:color w:val="C00000"/>
            <w:sz w:val="18"/>
            <w:szCs w:val="18"/>
            <w:lang w:val="id-ID"/>
          </w:rPr>
          <w:t>http://www.chicagomanualofstyle.org/tools_citationguide/citation-guide-1.html</w:t>
        </w:r>
      </w:hyperlink>
      <w:r w:rsidR="00C63A86" w:rsidRPr="00C63A86">
        <w:rPr>
          <w:rFonts w:asciiTheme="majorHAnsi" w:hAnsiTheme="majorHAnsi" w:cstheme="majorHAnsi"/>
          <w:color w:val="C00000"/>
          <w:sz w:val="18"/>
          <w:szCs w:val="18"/>
        </w:rPr>
        <w:t xml:space="preserve"> </w:t>
      </w:r>
      <w:r w:rsidR="00C63A86" w:rsidRPr="00C63A86">
        <w:rPr>
          <w:rFonts w:asciiTheme="majorHAnsi" w:hAnsiTheme="majorHAnsi" w:cstheme="majorHAnsi"/>
          <w:color w:val="C00000"/>
          <w:sz w:val="18"/>
          <w:szCs w:val="18"/>
          <w:lang w:val="id-ID"/>
        </w:rPr>
        <w:t xml:space="preserve"> </w:t>
      </w:r>
      <w:r w:rsidRPr="00C63A86">
        <w:rPr>
          <w:rFonts w:asciiTheme="majorHAnsi" w:hAnsiTheme="majorHAnsi" w:cstheme="majorHAnsi"/>
          <w:color w:val="000000" w:themeColor="text1"/>
          <w:sz w:val="18"/>
          <w:szCs w:val="18"/>
          <w:lang w:val="id-ID"/>
        </w:rPr>
        <w:t xml:space="preserve">Example for Books references: </w:t>
      </w:r>
      <w:r w:rsidR="00C63A86" w:rsidRPr="00C63A86">
        <w:rPr>
          <w:rFonts w:asciiTheme="majorHAnsi" w:hAnsiTheme="majorHAnsi" w:cstheme="majorHAnsi"/>
          <w:color w:val="000000" w:themeColor="text1"/>
          <w:sz w:val="18"/>
          <w:szCs w:val="18"/>
        </w:rPr>
        <w:t xml:space="preserve">Werner Menski, </w:t>
      </w:r>
      <w:r w:rsidR="00C63A86" w:rsidRPr="00C63A86">
        <w:rPr>
          <w:rFonts w:asciiTheme="majorHAnsi" w:hAnsiTheme="majorHAnsi" w:cstheme="majorHAnsi"/>
          <w:i/>
          <w:iCs/>
          <w:color w:val="000000" w:themeColor="text1"/>
          <w:sz w:val="18"/>
          <w:szCs w:val="18"/>
        </w:rPr>
        <w:t xml:space="preserve">Comparative Law in a Global Context, The Legal Systems of Asia and Africa </w:t>
      </w:r>
      <w:r w:rsidR="00C63A86" w:rsidRPr="00C63A86">
        <w:rPr>
          <w:rFonts w:asciiTheme="majorHAnsi" w:hAnsiTheme="majorHAnsi" w:cstheme="majorHAnsi"/>
          <w:color w:val="000000" w:themeColor="text1"/>
          <w:sz w:val="18"/>
          <w:szCs w:val="18"/>
        </w:rPr>
        <w:t>(Cambridge: Cambridge University Press, 2006),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2E55" w14:textId="6AE918DA" w:rsidR="00334F9D" w:rsidRPr="008E27C6" w:rsidRDefault="008E27C6" w:rsidP="008E27C6">
    <w:pPr>
      <w:pStyle w:val="Header"/>
      <w:jc w:val="center"/>
      <w:rPr>
        <w:sz w:val="20"/>
        <w:szCs w:val="26"/>
      </w:rPr>
    </w:pPr>
    <w:r w:rsidRPr="008E27C6">
      <w:rPr>
        <w:b/>
        <w:bCs/>
        <w:color w:val="C00000"/>
        <w:sz w:val="20"/>
        <w:szCs w:val="26"/>
      </w:rPr>
      <w:t>Hasanuddin</w:t>
    </w:r>
    <w:r w:rsidRPr="008E27C6">
      <w:rPr>
        <w:color w:val="C00000"/>
        <w:sz w:val="20"/>
        <w:szCs w:val="26"/>
      </w:rPr>
      <w:t xml:space="preserve"> </w:t>
    </w:r>
    <w:r w:rsidRPr="008E27C6">
      <w:rPr>
        <w:sz w:val="20"/>
        <w:szCs w:val="26"/>
      </w:rPr>
      <w:t>Law Review 2026;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336" w14:textId="77777777" w:rsidR="008E27C6" w:rsidRPr="008E27C6" w:rsidRDefault="008E27C6" w:rsidP="008E27C6">
    <w:pPr>
      <w:pStyle w:val="Header"/>
      <w:jc w:val="center"/>
      <w:rPr>
        <w:sz w:val="20"/>
        <w:szCs w:val="26"/>
      </w:rPr>
    </w:pPr>
    <w:r w:rsidRPr="008E27C6">
      <w:rPr>
        <w:b/>
        <w:bCs/>
        <w:color w:val="C00000"/>
        <w:sz w:val="20"/>
        <w:szCs w:val="26"/>
      </w:rPr>
      <w:t>Hasanuddin</w:t>
    </w:r>
    <w:r w:rsidRPr="008E27C6">
      <w:rPr>
        <w:color w:val="C00000"/>
        <w:sz w:val="20"/>
        <w:szCs w:val="26"/>
      </w:rPr>
      <w:t xml:space="preserve"> </w:t>
    </w:r>
    <w:r w:rsidRPr="008E27C6">
      <w:rPr>
        <w:sz w:val="20"/>
        <w:szCs w:val="26"/>
      </w:rPr>
      <w:t>Law Review 2026; XX-XX</w:t>
    </w:r>
  </w:p>
  <w:p w14:paraId="3C2EB1C6" w14:textId="32160EB3" w:rsidR="0009788A" w:rsidRPr="008E27C6" w:rsidRDefault="0009788A" w:rsidP="008E2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574" w14:textId="4627B085" w:rsidR="003352AE" w:rsidRPr="008E27C6" w:rsidRDefault="003352AE">
    <w:pPr>
      <w:pStyle w:val="Header"/>
      <w:rPr>
        <w:sz w:val="20"/>
        <w:szCs w:val="26"/>
      </w:rPr>
    </w:pPr>
    <w:r w:rsidRPr="008E27C6">
      <w:rPr>
        <w:b/>
        <w:bCs/>
        <w:color w:val="C00000"/>
        <w:sz w:val="20"/>
        <w:szCs w:val="26"/>
      </w:rPr>
      <w:t>Hasanuddin</w:t>
    </w:r>
    <w:r w:rsidRPr="008E27C6">
      <w:rPr>
        <w:color w:val="C00000"/>
        <w:sz w:val="20"/>
        <w:szCs w:val="26"/>
      </w:rPr>
      <w:t xml:space="preserve"> </w:t>
    </w:r>
    <w:r w:rsidRPr="008E27C6">
      <w:rPr>
        <w:sz w:val="20"/>
        <w:szCs w:val="26"/>
      </w:rPr>
      <w:t>Law Review 2026;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1D6019DC"/>
    <w:multiLevelType w:val="hybridMultilevel"/>
    <w:tmpl w:val="34482C8E"/>
    <w:lvl w:ilvl="0" w:tplc="C90A34DE">
      <w:start w:val="1"/>
      <w:numFmt w:val="decimal"/>
      <w:pStyle w:val="Affiliations"/>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1"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624BB5"/>
    <w:multiLevelType w:val="hybridMultilevel"/>
    <w:tmpl w:val="DB421370"/>
    <w:lvl w:ilvl="0" w:tplc="F3EA087A">
      <w:start w:val="1"/>
      <w:numFmt w:val="bullet"/>
      <w:lvlText w:val=""/>
      <w:lvlJc w:val="left"/>
      <w:pPr>
        <w:ind w:left="1004" w:hanging="360"/>
      </w:pPr>
      <w:rPr>
        <w:rFonts w:ascii="Wingdings" w:eastAsiaTheme="minorHAnsi" w:hAnsi="Wingdings" w:cstheme="minorBidi" w:hint="default"/>
        <w:b w:val="0"/>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978029426">
    <w:abstractNumId w:val="13"/>
  </w:num>
  <w:num w:numId="2" w16cid:durableId="729810814">
    <w:abstractNumId w:val="14"/>
  </w:num>
  <w:num w:numId="3" w16cid:durableId="809136303">
    <w:abstractNumId w:val="7"/>
  </w:num>
  <w:num w:numId="4" w16cid:durableId="137304948">
    <w:abstractNumId w:val="10"/>
  </w:num>
  <w:num w:numId="5" w16cid:durableId="398866485">
    <w:abstractNumId w:val="15"/>
  </w:num>
  <w:num w:numId="6" w16cid:durableId="1859657228">
    <w:abstractNumId w:val="0"/>
  </w:num>
  <w:num w:numId="7" w16cid:durableId="642544926">
    <w:abstractNumId w:val="4"/>
  </w:num>
  <w:num w:numId="8" w16cid:durableId="2068452188">
    <w:abstractNumId w:val="3"/>
  </w:num>
  <w:num w:numId="9" w16cid:durableId="5644458">
    <w:abstractNumId w:val="2"/>
  </w:num>
  <w:num w:numId="10" w16cid:durableId="2085760506">
    <w:abstractNumId w:val="1"/>
  </w:num>
  <w:num w:numId="11" w16cid:durableId="2132748237">
    <w:abstractNumId w:val="6"/>
  </w:num>
  <w:num w:numId="12" w16cid:durableId="1030568045">
    <w:abstractNumId w:val="11"/>
  </w:num>
  <w:num w:numId="13" w16cid:durableId="1908227350">
    <w:abstractNumId w:val="17"/>
  </w:num>
  <w:num w:numId="14" w16cid:durableId="1269850333">
    <w:abstractNumId w:val="16"/>
  </w:num>
  <w:num w:numId="15" w16cid:durableId="1160774447">
    <w:abstractNumId w:val="9"/>
  </w:num>
  <w:num w:numId="16" w16cid:durableId="1648850621">
    <w:abstractNumId w:val="12"/>
  </w:num>
  <w:num w:numId="17" w16cid:durableId="1876891917">
    <w:abstractNumId w:val="5"/>
  </w:num>
  <w:num w:numId="18" w16cid:durableId="1199512442">
    <w:abstractNumId w:val="8"/>
  </w:num>
  <w:num w:numId="19" w16cid:durableId="889463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B8"/>
    <w:rsid w:val="00003122"/>
    <w:rsid w:val="00003C43"/>
    <w:rsid w:val="00005A2E"/>
    <w:rsid w:val="00014A2C"/>
    <w:rsid w:val="00023880"/>
    <w:rsid w:val="00046A90"/>
    <w:rsid w:val="00046AF5"/>
    <w:rsid w:val="00050546"/>
    <w:rsid w:val="00052E06"/>
    <w:rsid w:val="000554A5"/>
    <w:rsid w:val="00063C82"/>
    <w:rsid w:val="000715EA"/>
    <w:rsid w:val="000775E8"/>
    <w:rsid w:val="000822BD"/>
    <w:rsid w:val="00087494"/>
    <w:rsid w:val="0009788A"/>
    <w:rsid w:val="000A05AE"/>
    <w:rsid w:val="000A091C"/>
    <w:rsid w:val="000A5878"/>
    <w:rsid w:val="000B14BF"/>
    <w:rsid w:val="000B1CE8"/>
    <w:rsid w:val="000B3752"/>
    <w:rsid w:val="000B5F04"/>
    <w:rsid w:val="000C5F58"/>
    <w:rsid w:val="000C62F7"/>
    <w:rsid w:val="000C775F"/>
    <w:rsid w:val="000D29BA"/>
    <w:rsid w:val="000D41BE"/>
    <w:rsid w:val="000D479C"/>
    <w:rsid w:val="000D6448"/>
    <w:rsid w:val="000E018D"/>
    <w:rsid w:val="000E6D81"/>
    <w:rsid w:val="000F3B4F"/>
    <w:rsid w:val="000F4488"/>
    <w:rsid w:val="000F7008"/>
    <w:rsid w:val="0010788E"/>
    <w:rsid w:val="001161B0"/>
    <w:rsid w:val="00116CDD"/>
    <w:rsid w:val="00123C66"/>
    <w:rsid w:val="00123CDB"/>
    <w:rsid w:val="001242D9"/>
    <w:rsid w:val="00124D8C"/>
    <w:rsid w:val="00136A1D"/>
    <w:rsid w:val="00141AEB"/>
    <w:rsid w:val="00141B61"/>
    <w:rsid w:val="0014772F"/>
    <w:rsid w:val="001520B9"/>
    <w:rsid w:val="001539AC"/>
    <w:rsid w:val="00167CC3"/>
    <w:rsid w:val="00171CB6"/>
    <w:rsid w:val="001720AE"/>
    <w:rsid w:val="00177044"/>
    <w:rsid w:val="00184949"/>
    <w:rsid w:val="00185CD9"/>
    <w:rsid w:val="001A42EB"/>
    <w:rsid w:val="001A55CA"/>
    <w:rsid w:val="001A6FE1"/>
    <w:rsid w:val="001B027D"/>
    <w:rsid w:val="001B4FFE"/>
    <w:rsid w:val="001B7BE7"/>
    <w:rsid w:val="001C13EC"/>
    <w:rsid w:val="001D204F"/>
    <w:rsid w:val="001F2BA3"/>
    <w:rsid w:val="001F73E9"/>
    <w:rsid w:val="00200DA7"/>
    <w:rsid w:val="00201A60"/>
    <w:rsid w:val="00204D8C"/>
    <w:rsid w:val="0020773C"/>
    <w:rsid w:val="002119FE"/>
    <w:rsid w:val="00213935"/>
    <w:rsid w:val="00215AA9"/>
    <w:rsid w:val="00222ABB"/>
    <w:rsid w:val="0022358B"/>
    <w:rsid w:val="00223602"/>
    <w:rsid w:val="0023165A"/>
    <w:rsid w:val="00244389"/>
    <w:rsid w:val="00244694"/>
    <w:rsid w:val="00247B6A"/>
    <w:rsid w:val="0025070C"/>
    <w:rsid w:val="00251F9C"/>
    <w:rsid w:val="00256527"/>
    <w:rsid w:val="0025739B"/>
    <w:rsid w:val="00284DA6"/>
    <w:rsid w:val="002903F0"/>
    <w:rsid w:val="00292DF3"/>
    <w:rsid w:val="0029509B"/>
    <w:rsid w:val="00297E00"/>
    <w:rsid w:val="002B0C1A"/>
    <w:rsid w:val="002B6553"/>
    <w:rsid w:val="002B7178"/>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52AE"/>
    <w:rsid w:val="00337CB5"/>
    <w:rsid w:val="00342C78"/>
    <w:rsid w:val="00351324"/>
    <w:rsid w:val="0035446F"/>
    <w:rsid w:val="0035562C"/>
    <w:rsid w:val="00363A61"/>
    <w:rsid w:val="0036504F"/>
    <w:rsid w:val="00374F43"/>
    <w:rsid w:val="00375FE4"/>
    <w:rsid w:val="00381694"/>
    <w:rsid w:val="00381D74"/>
    <w:rsid w:val="003844F8"/>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1643"/>
    <w:rsid w:val="0045607A"/>
    <w:rsid w:val="0046034D"/>
    <w:rsid w:val="00465420"/>
    <w:rsid w:val="00465841"/>
    <w:rsid w:val="00473181"/>
    <w:rsid w:val="0047374A"/>
    <w:rsid w:val="0047619A"/>
    <w:rsid w:val="0048351B"/>
    <w:rsid w:val="00484C66"/>
    <w:rsid w:val="00487496"/>
    <w:rsid w:val="004902FB"/>
    <w:rsid w:val="00495978"/>
    <w:rsid w:val="004A66B4"/>
    <w:rsid w:val="004B0527"/>
    <w:rsid w:val="004B0D01"/>
    <w:rsid w:val="004C1DE7"/>
    <w:rsid w:val="004C26B9"/>
    <w:rsid w:val="004D3400"/>
    <w:rsid w:val="004D6FAE"/>
    <w:rsid w:val="00501798"/>
    <w:rsid w:val="0050336D"/>
    <w:rsid w:val="00503FAE"/>
    <w:rsid w:val="005105AC"/>
    <w:rsid w:val="00521EA6"/>
    <w:rsid w:val="005242C5"/>
    <w:rsid w:val="00526541"/>
    <w:rsid w:val="005270E6"/>
    <w:rsid w:val="0053356F"/>
    <w:rsid w:val="005425A6"/>
    <w:rsid w:val="00544531"/>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601209"/>
    <w:rsid w:val="0060246F"/>
    <w:rsid w:val="00606089"/>
    <w:rsid w:val="00613923"/>
    <w:rsid w:val="00613B80"/>
    <w:rsid w:val="00620ABC"/>
    <w:rsid w:val="00622843"/>
    <w:rsid w:val="00622AEE"/>
    <w:rsid w:val="00624D16"/>
    <w:rsid w:val="00630AD4"/>
    <w:rsid w:val="00643BF3"/>
    <w:rsid w:val="00645A53"/>
    <w:rsid w:val="006520AB"/>
    <w:rsid w:val="00654158"/>
    <w:rsid w:val="006629B3"/>
    <w:rsid w:val="00663DC7"/>
    <w:rsid w:val="00667E24"/>
    <w:rsid w:val="00680AA0"/>
    <w:rsid w:val="00685074"/>
    <w:rsid w:val="00693A54"/>
    <w:rsid w:val="006940A8"/>
    <w:rsid w:val="006A5313"/>
    <w:rsid w:val="006A7CFB"/>
    <w:rsid w:val="006B7DF4"/>
    <w:rsid w:val="006C41A2"/>
    <w:rsid w:val="006C4CB2"/>
    <w:rsid w:val="006C56C8"/>
    <w:rsid w:val="006D0D57"/>
    <w:rsid w:val="006D2787"/>
    <w:rsid w:val="006E6514"/>
    <w:rsid w:val="006E718A"/>
    <w:rsid w:val="006F24E2"/>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27C6"/>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B586D"/>
    <w:rsid w:val="009C00D6"/>
    <w:rsid w:val="009C756F"/>
    <w:rsid w:val="009D187D"/>
    <w:rsid w:val="009D5489"/>
    <w:rsid w:val="009E1086"/>
    <w:rsid w:val="009E6FFA"/>
    <w:rsid w:val="009F1B24"/>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76098"/>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767"/>
    <w:rsid w:val="00B01B42"/>
    <w:rsid w:val="00B03490"/>
    <w:rsid w:val="00B15D99"/>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6BD0"/>
    <w:rsid w:val="00CA3468"/>
    <w:rsid w:val="00CA47C1"/>
    <w:rsid w:val="00CA64E6"/>
    <w:rsid w:val="00CB19BE"/>
    <w:rsid w:val="00CB3F24"/>
    <w:rsid w:val="00CC2C92"/>
    <w:rsid w:val="00CE1163"/>
    <w:rsid w:val="00CE3571"/>
    <w:rsid w:val="00CF1AB1"/>
    <w:rsid w:val="00D067DD"/>
    <w:rsid w:val="00D26AC0"/>
    <w:rsid w:val="00D34927"/>
    <w:rsid w:val="00D35BE1"/>
    <w:rsid w:val="00D35CCA"/>
    <w:rsid w:val="00D372C4"/>
    <w:rsid w:val="00D41AF6"/>
    <w:rsid w:val="00D44E17"/>
    <w:rsid w:val="00D50F76"/>
    <w:rsid w:val="00D5381E"/>
    <w:rsid w:val="00D571BD"/>
    <w:rsid w:val="00D7217F"/>
    <w:rsid w:val="00D77BBE"/>
    <w:rsid w:val="00D815C4"/>
    <w:rsid w:val="00D87DA2"/>
    <w:rsid w:val="00D950D2"/>
    <w:rsid w:val="00D96084"/>
    <w:rsid w:val="00D962C2"/>
    <w:rsid w:val="00D96ED4"/>
    <w:rsid w:val="00D97188"/>
    <w:rsid w:val="00D976FC"/>
    <w:rsid w:val="00DA4B6A"/>
    <w:rsid w:val="00DB2A2F"/>
    <w:rsid w:val="00DC293C"/>
    <w:rsid w:val="00DC2EA0"/>
    <w:rsid w:val="00DE233D"/>
    <w:rsid w:val="00DE3CDB"/>
    <w:rsid w:val="00DF126A"/>
    <w:rsid w:val="00DF7785"/>
    <w:rsid w:val="00E05A73"/>
    <w:rsid w:val="00E067BD"/>
    <w:rsid w:val="00E07E37"/>
    <w:rsid w:val="00E17D65"/>
    <w:rsid w:val="00E2583E"/>
    <w:rsid w:val="00E34FAC"/>
    <w:rsid w:val="00E37C5D"/>
    <w:rsid w:val="00E42395"/>
    <w:rsid w:val="00E54694"/>
    <w:rsid w:val="00E55074"/>
    <w:rsid w:val="00E754EB"/>
    <w:rsid w:val="00E76685"/>
    <w:rsid w:val="00E77F00"/>
    <w:rsid w:val="00E822E0"/>
    <w:rsid w:val="00E9032F"/>
    <w:rsid w:val="00EA63B5"/>
    <w:rsid w:val="00EA684F"/>
    <w:rsid w:val="00EB0E10"/>
    <w:rsid w:val="00EB14D6"/>
    <w:rsid w:val="00EB6864"/>
    <w:rsid w:val="00EC610A"/>
    <w:rsid w:val="00ED00F7"/>
    <w:rsid w:val="00ED3A3F"/>
    <w:rsid w:val="00ED5C56"/>
    <w:rsid w:val="00ED67ED"/>
    <w:rsid w:val="00ED74BD"/>
    <w:rsid w:val="00EE0A92"/>
    <w:rsid w:val="00EE3327"/>
    <w:rsid w:val="00EF0E1A"/>
    <w:rsid w:val="00EF297A"/>
    <w:rsid w:val="00EF357F"/>
    <w:rsid w:val="00EF6CAC"/>
    <w:rsid w:val="00F005E2"/>
    <w:rsid w:val="00F02D26"/>
    <w:rsid w:val="00F03107"/>
    <w:rsid w:val="00F049D3"/>
    <w:rsid w:val="00F14EDE"/>
    <w:rsid w:val="00F25CC6"/>
    <w:rsid w:val="00F34468"/>
    <w:rsid w:val="00F35C49"/>
    <w:rsid w:val="00F47F06"/>
    <w:rsid w:val="00F5480D"/>
    <w:rsid w:val="00F553F0"/>
    <w:rsid w:val="00F5692C"/>
    <w:rsid w:val="00F6001D"/>
    <w:rsid w:val="00F7535E"/>
    <w:rsid w:val="00F774C4"/>
    <w:rsid w:val="00F808B8"/>
    <w:rsid w:val="00F84226"/>
    <w:rsid w:val="00FA0B62"/>
    <w:rsid w:val="00FA1981"/>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29F4"/>
  <w15:docId w15:val="{8361713D-F964-DE40-B33F-4C726DE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sName">
    <w:name w:val="Author(s) Name"/>
    <w:basedOn w:val="Normal"/>
    <w:qFormat/>
    <w:rsid w:val="003352AE"/>
    <w:pPr>
      <w:spacing w:after="60" w:line="240" w:lineRule="auto"/>
      <w:jc w:val="both"/>
    </w:pPr>
    <w:rPr>
      <w:rFonts w:asciiTheme="minorHAnsi" w:eastAsiaTheme="minorHAnsi" w:hAnsiTheme="minorHAnsi" w:cstheme="minorBidi"/>
      <w:b/>
      <w:bCs/>
      <w:szCs w:val="22"/>
      <w:lang w:bidi="ar-SA"/>
    </w:rPr>
  </w:style>
  <w:style w:type="paragraph" w:customStyle="1" w:styleId="Affiliations">
    <w:name w:val="Affiliations"/>
    <w:basedOn w:val="ListParagraph"/>
    <w:link w:val="AffiliationsChar"/>
    <w:qFormat/>
    <w:rsid w:val="003352AE"/>
    <w:pPr>
      <w:numPr>
        <w:numId w:val="18"/>
      </w:numPr>
      <w:spacing w:after="0" w:line="240" w:lineRule="auto"/>
      <w:ind w:left="709" w:hanging="283"/>
      <w:jc w:val="both"/>
    </w:pPr>
    <w:rPr>
      <w:rFonts w:asciiTheme="minorHAnsi" w:eastAsiaTheme="minorHAnsi" w:hAnsiTheme="minorHAnsi" w:cstheme="minorBidi"/>
      <w:sz w:val="20"/>
      <w:szCs w:val="20"/>
      <w:lang w:bidi="ar-SA"/>
    </w:rPr>
  </w:style>
  <w:style w:type="character" w:customStyle="1" w:styleId="AffiliationsChar">
    <w:name w:val="Affiliations Char"/>
    <w:basedOn w:val="DefaultParagraphFont"/>
    <w:link w:val="Affiliations"/>
    <w:rsid w:val="003352AE"/>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rsid w:val="00123C66"/>
    <w:rPr>
      <w:sz w:val="22"/>
      <w:szCs w:val="28"/>
      <w:lang w:val="en-US" w:bidi="bn-IN"/>
    </w:rPr>
  </w:style>
  <w:style w:type="paragraph" w:customStyle="1" w:styleId="p1">
    <w:name w:val="p1"/>
    <w:basedOn w:val="Normal"/>
    <w:rsid w:val="008E27C6"/>
    <w:pPr>
      <w:spacing w:after="0" w:line="240" w:lineRule="auto"/>
    </w:pPr>
    <w:rPr>
      <w:rFonts w:ascii="Helvetica" w:eastAsia="Times New Roman" w:hAnsi="Helvetica"/>
      <w:color w:val="6B0001"/>
      <w:sz w:val="17"/>
      <w:szCs w:val="17"/>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cagomanualofstyle.org/tools_citationguide/citation-guide-1.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e-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citation-guid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HALREV</dc:creator>
  <cp:keywords/>
  <cp:lastModifiedBy>Ahsan Yunus</cp:lastModifiedBy>
  <cp:revision>17</cp:revision>
  <cp:lastPrinted>2021-04-15T21:24:00Z</cp:lastPrinted>
  <dcterms:created xsi:type="dcterms:W3CDTF">2021-04-15T21:25:00Z</dcterms:created>
  <dcterms:modified xsi:type="dcterms:W3CDTF">2026-04-07T09:08:00Z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