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85B96" w:rsidRPr="00A75CB9" w:rsidRDefault="00354F94">
      <w:pPr>
        <w:widowControl w:val="0"/>
        <w:pBdr>
          <w:top w:val="nil"/>
          <w:left w:val="nil"/>
          <w:bottom w:val="nil"/>
          <w:right w:val="nil"/>
          <w:between w:val="nil"/>
        </w:pBdr>
        <w:spacing w:line="240" w:lineRule="auto"/>
        <w:jc w:val="center"/>
        <w:rPr>
          <w:rFonts w:ascii="Times New Roman" w:eastAsia="Times New Roman" w:hAnsi="Times New Roman" w:cs="Times New Roman"/>
          <w:b/>
          <w:color w:val="FF0000"/>
          <w:sz w:val="24"/>
          <w:szCs w:val="24"/>
        </w:rPr>
      </w:pPr>
      <w:r w:rsidRPr="00A75CB9">
        <w:rPr>
          <w:rFonts w:ascii="Times New Roman" w:eastAsia="Times New Roman" w:hAnsi="Times New Roman" w:cs="Times New Roman"/>
          <w:b/>
          <w:color w:val="000000"/>
          <w:sz w:val="24"/>
          <w:szCs w:val="24"/>
        </w:rPr>
        <w:t xml:space="preserve">Systematic Review title </w:t>
      </w:r>
      <w:r w:rsidRPr="00A75CB9">
        <w:rPr>
          <w:rFonts w:ascii="Times New Roman" w:eastAsia="Times New Roman" w:hAnsi="Times New Roman" w:cs="Times New Roman"/>
          <w:b/>
          <w:color w:val="FF0000"/>
          <w:sz w:val="24"/>
          <w:szCs w:val="24"/>
        </w:rPr>
        <w:t xml:space="preserve">(14 Bold) </w:t>
      </w:r>
    </w:p>
    <w:p w14:paraId="25928F08" w14:textId="77777777" w:rsidR="000F34FA" w:rsidRPr="00A75CB9" w:rsidRDefault="000F34FA" w:rsidP="000F34FA">
      <w:pPr>
        <w:widowControl w:val="0"/>
        <w:pBdr>
          <w:top w:val="nil"/>
          <w:left w:val="nil"/>
          <w:bottom w:val="nil"/>
          <w:right w:val="nil"/>
          <w:between w:val="nil"/>
        </w:pBdr>
        <w:spacing w:line="240" w:lineRule="auto"/>
        <w:jc w:val="center"/>
        <w:rPr>
          <w:rStyle w:val="agcmg"/>
          <w:rFonts w:ascii="Times New Roman" w:hAnsi="Times New Roman" w:cs="Times New Roman"/>
          <w:color w:val="000000" w:themeColor="text1"/>
          <w:sz w:val="24"/>
          <w:szCs w:val="24"/>
        </w:rPr>
      </w:pPr>
      <w:r w:rsidRPr="00A75CB9">
        <w:rPr>
          <w:rStyle w:val="agcmg"/>
          <w:rFonts w:ascii="Times New Roman" w:hAnsi="Times New Roman" w:cs="Times New Roman"/>
          <w:color w:val="000000" w:themeColor="text1"/>
          <w:sz w:val="24"/>
          <w:szCs w:val="24"/>
        </w:rPr>
        <w:t xml:space="preserve">Provide as much information as is possible within the title wordcount limits, </w:t>
      </w:r>
    </w:p>
    <w:p w14:paraId="6AB2D592" w14:textId="128C13C6" w:rsidR="000F34FA" w:rsidRPr="00A75CB9" w:rsidRDefault="000F34FA" w:rsidP="000F34FA">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themeColor="text1"/>
          <w:sz w:val="24"/>
          <w:szCs w:val="24"/>
        </w:rPr>
      </w:pPr>
      <w:r w:rsidRPr="00A75CB9">
        <w:rPr>
          <w:rStyle w:val="agcmg"/>
          <w:rFonts w:ascii="Times New Roman" w:hAnsi="Times New Roman" w:cs="Times New Roman"/>
          <w:color w:val="000000" w:themeColor="text1"/>
          <w:sz w:val="24"/>
          <w:szCs w:val="24"/>
        </w:rPr>
        <w:t>maximum 18 words</w:t>
      </w:r>
      <w:r w:rsidRPr="00A75CB9">
        <w:rPr>
          <w:rFonts w:ascii="Times New Roman" w:eastAsia="Times New Roman" w:hAnsi="Times New Roman" w:cs="Times New Roman"/>
          <w:color w:val="000000" w:themeColor="text1"/>
          <w:sz w:val="24"/>
          <w:szCs w:val="24"/>
        </w:rPr>
        <w:t xml:space="preserve">. </w:t>
      </w:r>
      <w:r w:rsidRPr="00A75CB9">
        <w:rPr>
          <w:rFonts w:ascii="Times New Roman" w:hAnsi="Times New Roman" w:cs="Times New Roman"/>
          <w:color w:val="000000" w:themeColor="text1"/>
          <w:sz w:val="24"/>
          <w:szCs w:val="24"/>
        </w:rPr>
        <w:t xml:space="preserve">Identify the report as a systematic review. </w:t>
      </w:r>
    </w:p>
    <w:p w14:paraId="4908FEF8" w14:textId="77777777" w:rsidR="000A1487" w:rsidRPr="00A75CB9" w:rsidRDefault="000A1487" w:rsidP="000A1487">
      <w:pPr>
        <w:widowControl w:val="0"/>
        <w:pBdr>
          <w:top w:val="nil"/>
          <w:left w:val="nil"/>
          <w:bottom w:val="nil"/>
          <w:right w:val="nil"/>
          <w:between w:val="nil"/>
        </w:pBdr>
        <w:spacing w:line="240" w:lineRule="auto"/>
        <w:ind w:left="1"/>
        <w:rPr>
          <w:rFonts w:ascii="Times New Roman" w:eastAsia="Times New Roman" w:hAnsi="Times New Roman" w:cs="Times New Roman"/>
          <w:b/>
          <w:color w:val="000000"/>
          <w:sz w:val="24"/>
          <w:szCs w:val="24"/>
        </w:rPr>
      </w:pPr>
    </w:p>
    <w:p w14:paraId="0B32218C" w14:textId="1C5DA128" w:rsidR="00285441" w:rsidRPr="00A75CB9" w:rsidRDefault="00354F94" w:rsidP="008302E6">
      <w:pPr>
        <w:widowControl w:val="0"/>
        <w:pBdr>
          <w:top w:val="nil"/>
          <w:left w:val="nil"/>
          <w:bottom w:val="nil"/>
          <w:right w:val="nil"/>
          <w:between w:val="nil"/>
        </w:pBdr>
        <w:spacing w:line="240" w:lineRule="auto"/>
        <w:ind w:left="1"/>
        <w:rPr>
          <w:rFonts w:ascii="Times New Roman" w:eastAsia="Times New Roman" w:hAnsi="Times New Roman" w:cs="Times New Roman"/>
          <w:color w:val="FF0000"/>
          <w:sz w:val="24"/>
          <w:szCs w:val="24"/>
        </w:rPr>
      </w:pPr>
      <w:r w:rsidRPr="00A75CB9">
        <w:rPr>
          <w:rFonts w:ascii="Times New Roman" w:eastAsia="Times New Roman" w:hAnsi="Times New Roman" w:cs="Times New Roman"/>
          <w:b/>
          <w:color w:val="000000"/>
          <w:sz w:val="24"/>
          <w:szCs w:val="24"/>
        </w:rPr>
        <w:t xml:space="preserve">Abstract </w:t>
      </w:r>
      <w:r w:rsidRPr="00A75CB9">
        <w:rPr>
          <w:rFonts w:ascii="Times New Roman" w:eastAsia="Times New Roman" w:hAnsi="Times New Roman" w:cs="Times New Roman"/>
          <w:b/>
          <w:color w:val="FF0000"/>
          <w:sz w:val="24"/>
          <w:szCs w:val="24"/>
        </w:rPr>
        <w:t>(12Bold)</w:t>
      </w:r>
      <w:r w:rsidR="002B2EEF" w:rsidRPr="00A75CB9">
        <w:rPr>
          <w:rFonts w:ascii="Times New Roman" w:eastAsia="Times New Roman" w:hAnsi="Times New Roman" w:cs="Times New Roman"/>
          <w:b/>
          <w:color w:val="FF0000"/>
          <w:sz w:val="24"/>
          <w:szCs w:val="24"/>
        </w:rPr>
        <w:t xml:space="preserve"> </w:t>
      </w:r>
      <w:r w:rsidR="00285441" w:rsidRPr="00A75CB9">
        <w:rPr>
          <w:rFonts w:ascii="Times New Roman" w:eastAsia="Times New Roman" w:hAnsi="Times New Roman" w:cs="Times New Roman"/>
          <w:color w:val="000000"/>
          <w:sz w:val="24"/>
          <w:szCs w:val="24"/>
        </w:rPr>
        <w:t>The abstract should summarize the content of the paper. Try to keep the  abstract below 250 words. Do not make references nor display equations in the abstract.</w:t>
      </w:r>
      <w:r w:rsidR="00E441C1" w:rsidRPr="00A75CB9">
        <w:rPr>
          <w:rFonts w:ascii="Times New Roman" w:eastAsia="Times New Roman" w:hAnsi="Times New Roman" w:cs="Times New Roman"/>
          <w:color w:val="FF0000"/>
          <w:sz w:val="24"/>
          <w:szCs w:val="24"/>
        </w:rPr>
        <w:t xml:space="preserve"> (12)</w:t>
      </w:r>
    </w:p>
    <w:p w14:paraId="1B235E80" w14:textId="77777777" w:rsidR="00993816" w:rsidRPr="00A75CB9" w:rsidRDefault="00993816" w:rsidP="008302E6">
      <w:pPr>
        <w:widowControl w:val="0"/>
        <w:pBdr>
          <w:top w:val="nil"/>
          <w:left w:val="nil"/>
          <w:bottom w:val="nil"/>
          <w:right w:val="nil"/>
          <w:between w:val="nil"/>
        </w:pBdr>
        <w:spacing w:line="240" w:lineRule="auto"/>
        <w:ind w:left="1"/>
        <w:rPr>
          <w:rFonts w:ascii="Times New Roman" w:eastAsia="Times New Roman" w:hAnsi="Times New Roman" w:cs="Times New Roman"/>
          <w:b/>
          <w:color w:val="FF0000"/>
          <w:sz w:val="24"/>
          <w:szCs w:val="24"/>
        </w:rPr>
      </w:pPr>
    </w:p>
    <w:p w14:paraId="3B835722" w14:textId="77777777" w:rsidR="00A03070" w:rsidRDefault="00F50BDD">
      <w:pPr>
        <w:widowControl w:val="0"/>
        <w:pBdr>
          <w:top w:val="nil"/>
          <w:left w:val="nil"/>
          <w:bottom w:val="nil"/>
          <w:right w:val="nil"/>
          <w:between w:val="nil"/>
        </w:pBdr>
        <w:spacing w:line="230" w:lineRule="auto"/>
        <w:ind w:left="2" w:right="-7" w:firstLine="5"/>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Background</w:t>
      </w:r>
      <w:r w:rsidR="00354F94" w:rsidRPr="00A75CB9">
        <w:rPr>
          <w:rFonts w:ascii="Times New Roman" w:eastAsia="Times New Roman" w:hAnsi="Times New Roman" w:cs="Times New Roman"/>
          <w:b/>
          <w:color w:val="000000"/>
          <w:sz w:val="24"/>
          <w:szCs w:val="24"/>
        </w:rPr>
        <w:t xml:space="preserve">: </w:t>
      </w:r>
      <w:r w:rsidR="00354F94" w:rsidRPr="00A75CB9">
        <w:rPr>
          <w:rFonts w:ascii="Times New Roman" w:eastAsia="Times New Roman" w:hAnsi="Times New Roman" w:cs="Times New Roman"/>
          <w:b/>
          <w:color w:val="FF0000"/>
          <w:sz w:val="24"/>
          <w:szCs w:val="24"/>
        </w:rPr>
        <w:t>(12 Bold)</w:t>
      </w:r>
      <w:r w:rsidR="00354F94" w:rsidRPr="00A75CB9">
        <w:rPr>
          <w:rFonts w:ascii="Times New Roman" w:eastAsia="Times New Roman" w:hAnsi="Times New Roman" w:cs="Times New Roman"/>
          <w:color w:val="000000"/>
          <w:sz w:val="24"/>
          <w:szCs w:val="24"/>
        </w:rPr>
        <w:t xml:space="preserve">. Provide an  explicit statement of the main objective(s) or question(s) the review addresses. </w:t>
      </w:r>
      <w:r w:rsidR="00354F94" w:rsidRPr="00A75CB9">
        <w:rPr>
          <w:rFonts w:ascii="Times New Roman" w:eastAsia="Times New Roman" w:hAnsi="Times New Roman" w:cs="Times New Roman"/>
          <w:color w:val="FF0000"/>
          <w:sz w:val="24"/>
          <w:szCs w:val="24"/>
        </w:rPr>
        <w:t xml:space="preserve">(12) </w:t>
      </w:r>
    </w:p>
    <w:p w14:paraId="00000003" w14:textId="03B54330" w:rsidR="00485B96" w:rsidRPr="00A75CB9" w:rsidRDefault="00354F94">
      <w:pPr>
        <w:widowControl w:val="0"/>
        <w:pBdr>
          <w:top w:val="nil"/>
          <w:left w:val="nil"/>
          <w:bottom w:val="nil"/>
          <w:right w:val="nil"/>
          <w:between w:val="nil"/>
        </w:pBdr>
        <w:spacing w:line="230" w:lineRule="auto"/>
        <w:ind w:left="2" w:right="-7" w:firstLine="5"/>
        <w:rPr>
          <w:rFonts w:ascii="Times New Roman" w:eastAsia="Times New Roman" w:hAnsi="Times New Roman" w:cs="Times New Roman"/>
          <w:color w:val="FF0000"/>
          <w:sz w:val="24"/>
          <w:szCs w:val="24"/>
        </w:rPr>
      </w:pPr>
      <w:r w:rsidRPr="00A75CB9">
        <w:rPr>
          <w:rFonts w:ascii="Times New Roman" w:eastAsia="Times New Roman" w:hAnsi="Times New Roman" w:cs="Times New Roman"/>
          <w:b/>
          <w:color w:val="000000"/>
          <w:sz w:val="24"/>
          <w:szCs w:val="24"/>
        </w:rPr>
        <w:t xml:space="preserve">Methods: </w:t>
      </w:r>
      <w:r w:rsidRPr="00A75CB9">
        <w:rPr>
          <w:rFonts w:ascii="Times New Roman" w:eastAsia="Times New Roman" w:hAnsi="Times New Roman" w:cs="Times New Roman"/>
          <w:b/>
          <w:color w:val="FF0000"/>
          <w:sz w:val="24"/>
          <w:szCs w:val="24"/>
        </w:rPr>
        <w:t xml:space="preserve">(12 Bold) </w:t>
      </w:r>
      <w:r w:rsidR="00F12F1C">
        <w:rPr>
          <w:rFonts w:ascii="Times New Roman" w:eastAsia="Times New Roman" w:hAnsi="Times New Roman" w:cs="Times New Roman"/>
          <w:color w:val="000000"/>
          <w:sz w:val="24"/>
          <w:szCs w:val="24"/>
        </w:rPr>
        <w:t>(Eligibility criteria)</w:t>
      </w:r>
      <w:r w:rsidR="00F12F1C">
        <w:rPr>
          <w:rFonts w:ascii="Times New Roman" w:eastAsia="Times New Roman" w:hAnsi="Times New Roman" w:cs="Times New Roman"/>
          <w:color w:val="000000"/>
          <w:sz w:val="24"/>
          <w:szCs w:val="24"/>
        </w:rPr>
        <w:t xml:space="preserve"> </w:t>
      </w:r>
      <w:r w:rsidR="002C3D1D">
        <w:rPr>
          <w:rFonts w:ascii="Times New Roman" w:eastAsia="Times New Roman" w:hAnsi="Times New Roman" w:cs="Times New Roman"/>
          <w:color w:val="000000"/>
          <w:sz w:val="24"/>
          <w:szCs w:val="24"/>
        </w:rPr>
        <w:t>Specify the inclusion and exclusion criteria for the review</w:t>
      </w:r>
      <w:r w:rsidR="00F12F1C">
        <w:rPr>
          <w:rFonts w:ascii="Times New Roman" w:eastAsia="Times New Roman" w:hAnsi="Times New Roman" w:cs="Times New Roman"/>
          <w:color w:val="000000"/>
          <w:sz w:val="24"/>
          <w:szCs w:val="24"/>
        </w:rPr>
        <w:t xml:space="preserve">. (Information sources) Specify the information sources (e.g. database, registers) used to identify studies and the date when each was last searched. (Risk of bias) specify the methods used to assess risk of bias in the included studies. (Synthesis of results) Specify the methods used to present and synthesise results. </w:t>
      </w:r>
      <w:r w:rsidRPr="00A75CB9">
        <w:rPr>
          <w:rFonts w:ascii="Times New Roman" w:eastAsia="Times New Roman" w:hAnsi="Times New Roman" w:cs="Times New Roman"/>
          <w:color w:val="FF0000"/>
          <w:sz w:val="24"/>
          <w:szCs w:val="24"/>
        </w:rPr>
        <w:t xml:space="preserve">(12) </w:t>
      </w:r>
    </w:p>
    <w:p w14:paraId="00000004" w14:textId="21D9BE5B" w:rsidR="00485B96" w:rsidRPr="00A75CB9" w:rsidRDefault="00354F94">
      <w:pPr>
        <w:widowControl w:val="0"/>
        <w:pBdr>
          <w:top w:val="nil"/>
          <w:left w:val="nil"/>
          <w:bottom w:val="nil"/>
          <w:right w:val="nil"/>
          <w:between w:val="nil"/>
        </w:pBdr>
        <w:spacing w:before="5" w:line="229" w:lineRule="auto"/>
        <w:ind w:right="-7" w:firstLine="5"/>
        <w:jc w:val="both"/>
        <w:rPr>
          <w:rFonts w:ascii="Times New Roman" w:eastAsia="Times New Roman" w:hAnsi="Times New Roman" w:cs="Times New Roman"/>
          <w:color w:val="FF0000"/>
          <w:sz w:val="24"/>
          <w:szCs w:val="24"/>
        </w:rPr>
      </w:pPr>
      <w:r w:rsidRPr="00A75CB9">
        <w:rPr>
          <w:rFonts w:ascii="Times New Roman" w:eastAsia="Times New Roman" w:hAnsi="Times New Roman" w:cs="Times New Roman"/>
          <w:b/>
          <w:color w:val="000000"/>
          <w:sz w:val="24"/>
          <w:szCs w:val="24"/>
        </w:rPr>
        <w:t xml:space="preserve">Results: </w:t>
      </w:r>
      <w:r w:rsidRPr="00A75CB9">
        <w:rPr>
          <w:rFonts w:ascii="Times New Roman" w:eastAsia="Times New Roman" w:hAnsi="Times New Roman" w:cs="Times New Roman"/>
          <w:b/>
          <w:color w:val="FF0000"/>
          <w:sz w:val="24"/>
          <w:szCs w:val="24"/>
        </w:rPr>
        <w:t xml:space="preserve">(12 Bold) </w:t>
      </w:r>
      <w:r w:rsidR="00F12F1C" w:rsidRPr="00F12F1C">
        <w:rPr>
          <w:rFonts w:ascii="Times New Roman" w:eastAsia="Times New Roman" w:hAnsi="Times New Roman" w:cs="Times New Roman"/>
          <w:bCs/>
          <w:color w:val="000000" w:themeColor="text1"/>
          <w:sz w:val="24"/>
          <w:szCs w:val="24"/>
        </w:rPr>
        <w:t>(Included studies)</w:t>
      </w:r>
      <w:r w:rsidR="00F12F1C">
        <w:rPr>
          <w:rFonts w:ascii="Times New Roman" w:eastAsia="Times New Roman" w:hAnsi="Times New Roman" w:cs="Times New Roman"/>
          <w:b/>
          <w:color w:val="000000" w:themeColor="text1"/>
          <w:sz w:val="24"/>
          <w:szCs w:val="24"/>
        </w:rPr>
        <w:t xml:space="preserve"> </w:t>
      </w:r>
      <w:r w:rsidRPr="00A75CB9">
        <w:rPr>
          <w:rFonts w:ascii="Times New Roman" w:eastAsia="Times New Roman" w:hAnsi="Times New Roman" w:cs="Times New Roman"/>
          <w:color w:val="000000"/>
          <w:sz w:val="24"/>
          <w:szCs w:val="24"/>
        </w:rPr>
        <w:t>Give the total number of included studies and participants</w:t>
      </w:r>
      <w:r w:rsidR="00844BA6">
        <w:rPr>
          <w:rFonts w:ascii="Times New Roman" w:eastAsia="Times New Roman" w:hAnsi="Times New Roman" w:cs="Times New Roman"/>
          <w:color w:val="000000"/>
          <w:sz w:val="24"/>
          <w:szCs w:val="24"/>
        </w:rPr>
        <w:t xml:space="preserve"> and </w:t>
      </w:r>
      <w:r w:rsidRPr="00A75CB9">
        <w:rPr>
          <w:rFonts w:ascii="Times New Roman" w:eastAsia="Times New Roman" w:hAnsi="Times New Roman" w:cs="Times New Roman"/>
          <w:color w:val="000000"/>
          <w:sz w:val="24"/>
          <w:szCs w:val="24"/>
        </w:rPr>
        <w:t>summarise  relevant characteristics of studies</w:t>
      </w:r>
      <w:r w:rsidR="00912E4C">
        <w:rPr>
          <w:rFonts w:ascii="Times New Roman" w:eastAsia="Times New Roman" w:hAnsi="Times New Roman" w:cs="Times New Roman"/>
          <w:color w:val="000000"/>
          <w:sz w:val="24"/>
          <w:szCs w:val="24"/>
        </w:rPr>
        <w:t>. (Synthesis of results)</w:t>
      </w:r>
      <w:r w:rsidRPr="00A75CB9">
        <w:rPr>
          <w:rFonts w:ascii="Times New Roman" w:eastAsia="Times New Roman" w:hAnsi="Times New Roman" w:cs="Times New Roman"/>
          <w:color w:val="000000"/>
          <w:sz w:val="24"/>
          <w:szCs w:val="24"/>
        </w:rPr>
        <w:t xml:space="preserve"> </w:t>
      </w:r>
      <w:r w:rsidR="00912E4C">
        <w:rPr>
          <w:rFonts w:ascii="Times New Roman" w:eastAsia="Times New Roman" w:hAnsi="Times New Roman" w:cs="Times New Roman"/>
          <w:color w:val="000000"/>
          <w:sz w:val="24"/>
          <w:szCs w:val="24"/>
        </w:rPr>
        <w:t>P</w:t>
      </w:r>
      <w:r w:rsidRPr="00A75CB9">
        <w:rPr>
          <w:rFonts w:ascii="Times New Roman" w:eastAsia="Times New Roman" w:hAnsi="Times New Roman" w:cs="Times New Roman"/>
          <w:color w:val="000000"/>
          <w:sz w:val="24"/>
          <w:szCs w:val="24"/>
        </w:rPr>
        <w:t xml:space="preserve">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 </w:t>
      </w:r>
      <w:r w:rsidRPr="00A75CB9">
        <w:rPr>
          <w:rFonts w:ascii="Times New Roman" w:eastAsia="Times New Roman" w:hAnsi="Times New Roman" w:cs="Times New Roman"/>
          <w:color w:val="FF0000"/>
          <w:sz w:val="24"/>
          <w:szCs w:val="24"/>
        </w:rPr>
        <w:t xml:space="preserve">(12) </w:t>
      </w:r>
    </w:p>
    <w:p w14:paraId="00000005" w14:textId="28E9BBFB" w:rsidR="00485B96" w:rsidRPr="00A75CB9" w:rsidRDefault="00354F94">
      <w:pPr>
        <w:widowControl w:val="0"/>
        <w:pBdr>
          <w:top w:val="nil"/>
          <w:left w:val="nil"/>
          <w:bottom w:val="nil"/>
          <w:right w:val="nil"/>
          <w:between w:val="nil"/>
        </w:pBdr>
        <w:spacing w:before="6" w:line="230" w:lineRule="auto"/>
        <w:ind w:left="2" w:right="-1"/>
        <w:jc w:val="both"/>
        <w:rPr>
          <w:rFonts w:ascii="Times New Roman" w:eastAsia="Times New Roman" w:hAnsi="Times New Roman" w:cs="Times New Roman"/>
          <w:color w:val="000000"/>
          <w:sz w:val="24"/>
          <w:szCs w:val="24"/>
        </w:rPr>
      </w:pPr>
      <w:r w:rsidRPr="00A75CB9">
        <w:rPr>
          <w:rFonts w:ascii="Times New Roman" w:eastAsia="Times New Roman" w:hAnsi="Times New Roman" w:cs="Times New Roman"/>
          <w:b/>
          <w:color w:val="000000"/>
          <w:sz w:val="24"/>
          <w:szCs w:val="24"/>
        </w:rPr>
        <w:t xml:space="preserve">Discussion: </w:t>
      </w:r>
      <w:r w:rsidRPr="00A75CB9">
        <w:rPr>
          <w:rFonts w:ascii="Times New Roman" w:eastAsia="Times New Roman" w:hAnsi="Times New Roman" w:cs="Times New Roman"/>
          <w:b/>
          <w:color w:val="FF0000"/>
          <w:sz w:val="24"/>
          <w:szCs w:val="24"/>
        </w:rPr>
        <w:t xml:space="preserve">(12 Bold) </w:t>
      </w:r>
      <w:r w:rsidR="0054715C" w:rsidRPr="0054715C">
        <w:rPr>
          <w:rFonts w:ascii="Times New Roman" w:eastAsia="Times New Roman" w:hAnsi="Times New Roman" w:cs="Times New Roman"/>
          <w:bCs/>
          <w:color w:val="000000" w:themeColor="text1"/>
          <w:sz w:val="24"/>
          <w:szCs w:val="24"/>
        </w:rPr>
        <w:t>(</w:t>
      </w:r>
      <w:r w:rsidR="0054715C">
        <w:rPr>
          <w:rFonts w:ascii="Times New Roman" w:eastAsia="Times New Roman" w:hAnsi="Times New Roman" w:cs="Times New Roman"/>
          <w:color w:val="000000"/>
          <w:sz w:val="24"/>
          <w:szCs w:val="24"/>
        </w:rPr>
        <w:t>Limitation of evidence) p</w:t>
      </w:r>
      <w:r w:rsidRPr="00A75CB9">
        <w:rPr>
          <w:rFonts w:ascii="Times New Roman" w:eastAsia="Times New Roman" w:hAnsi="Times New Roman" w:cs="Times New Roman"/>
          <w:color w:val="000000"/>
          <w:sz w:val="24"/>
          <w:szCs w:val="24"/>
        </w:rPr>
        <w:t>rovide a brief summary of the limitations of the evidence included in  the review (e.g. study risk of bias, inconsistency and imprecision)</w:t>
      </w:r>
      <w:r w:rsidR="0054715C">
        <w:rPr>
          <w:rFonts w:ascii="Times New Roman" w:eastAsia="Times New Roman" w:hAnsi="Times New Roman" w:cs="Times New Roman"/>
          <w:color w:val="000000"/>
          <w:sz w:val="24"/>
          <w:szCs w:val="24"/>
        </w:rPr>
        <w:t>. (Interpretation) P</w:t>
      </w:r>
      <w:r w:rsidRPr="00A75CB9">
        <w:rPr>
          <w:rFonts w:ascii="Times New Roman" w:eastAsia="Times New Roman" w:hAnsi="Times New Roman" w:cs="Times New Roman"/>
          <w:color w:val="000000"/>
          <w:sz w:val="24"/>
          <w:szCs w:val="24"/>
        </w:rPr>
        <w:t>rovide a general  interpretation of the results and important implications.</w:t>
      </w:r>
      <w:r w:rsidR="00FA18BE">
        <w:rPr>
          <w:rFonts w:ascii="Times New Roman" w:eastAsia="Times New Roman" w:hAnsi="Times New Roman" w:cs="Times New Roman"/>
          <w:color w:val="000000"/>
          <w:sz w:val="24"/>
          <w:szCs w:val="24"/>
        </w:rPr>
        <w:t xml:space="preserve"> </w:t>
      </w:r>
      <w:r w:rsidR="00FA18BE" w:rsidRPr="00A75CB9">
        <w:rPr>
          <w:rFonts w:ascii="Times New Roman" w:eastAsia="Times New Roman" w:hAnsi="Times New Roman" w:cs="Times New Roman"/>
          <w:color w:val="FF0000"/>
          <w:sz w:val="24"/>
          <w:szCs w:val="24"/>
        </w:rPr>
        <w:t>(12)</w:t>
      </w:r>
    </w:p>
    <w:p w14:paraId="00000006" w14:textId="77777777" w:rsidR="00485B96" w:rsidRPr="00A75CB9" w:rsidRDefault="00354F94">
      <w:pPr>
        <w:widowControl w:val="0"/>
        <w:pBdr>
          <w:top w:val="nil"/>
          <w:left w:val="nil"/>
          <w:bottom w:val="nil"/>
          <w:right w:val="nil"/>
          <w:between w:val="nil"/>
        </w:pBdr>
        <w:spacing w:before="1" w:line="230" w:lineRule="auto"/>
        <w:ind w:left="11" w:right="2"/>
        <w:rPr>
          <w:rFonts w:ascii="Times New Roman" w:eastAsia="Times New Roman" w:hAnsi="Times New Roman" w:cs="Times New Roman"/>
          <w:color w:val="FF0000"/>
          <w:sz w:val="24"/>
          <w:szCs w:val="24"/>
        </w:rPr>
      </w:pPr>
      <w:r w:rsidRPr="00A75CB9">
        <w:rPr>
          <w:rFonts w:ascii="Times New Roman" w:eastAsia="Times New Roman" w:hAnsi="Times New Roman" w:cs="Times New Roman"/>
          <w:b/>
          <w:color w:val="000000"/>
          <w:sz w:val="24"/>
          <w:szCs w:val="24"/>
        </w:rPr>
        <w:t xml:space="preserve">Conclusion: </w:t>
      </w:r>
      <w:r w:rsidRPr="00A75CB9">
        <w:rPr>
          <w:rFonts w:ascii="Times New Roman" w:eastAsia="Times New Roman" w:hAnsi="Times New Roman" w:cs="Times New Roman"/>
          <w:b/>
          <w:color w:val="FF0000"/>
          <w:sz w:val="24"/>
          <w:szCs w:val="24"/>
        </w:rPr>
        <w:t xml:space="preserve">(12 Bold) </w:t>
      </w:r>
      <w:r w:rsidRPr="00A75CB9">
        <w:rPr>
          <w:rFonts w:ascii="Times New Roman" w:eastAsia="Times New Roman" w:hAnsi="Times New Roman" w:cs="Times New Roman"/>
          <w:color w:val="000000"/>
          <w:sz w:val="24"/>
          <w:szCs w:val="24"/>
        </w:rPr>
        <w:t xml:space="preserve">Restates the main argument, leaving readers with a sense of the article's  significance. </w:t>
      </w:r>
      <w:r w:rsidRPr="00A75CB9">
        <w:rPr>
          <w:rFonts w:ascii="Times New Roman" w:eastAsia="Times New Roman" w:hAnsi="Times New Roman" w:cs="Times New Roman"/>
          <w:color w:val="FF0000"/>
          <w:sz w:val="24"/>
          <w:szCs w:val="24"/>
        </w:rPr>
        <w:t xml:space="preserve">(12) </w:t>
      </w:r>
    </w:p>
    <w:p w14:paraId="1BBF295C" w14:textId="77777777" w:rsidR="009E6CCC" w:rsidRPr="00A75CB9" w:rsidRDefault="009E6CCC">
      <w:pPr>
        <w:widowControl w:val="0"/>
        <w:pBdr>
          <w:top w:val="nil"/>
          <w:left w:val="nil"/>
          <w:bottom w:val="nil"/>
          <w:right w:val="nil"/>
          <w:between w:val="nil"/>
        </w:pBdr>
        <w:spacing w:before="5" w:line="229" w:lineRule="auto"/>
        <w:ind w:left="2" w:right="-7" w:firstLine="4"/>
        <w:rPr>
          <w:rFonts w:ascii="Times New Roman" w:eastAsia="Times New Roman" w:hAnsi="Times New Roman" w:cs="Times New Roman"/>
          <w:b/>
          <w:color w:val="000000"/>
          <w:sz w:val="24"/>
          <w:szCs w:val="24"/>
        </w:rPr>
      </w:pPr>
    </w:p>
    <w:p w14:paraId="00000007" w14:textId="2087FB44" w:rsidR="00485B96" w:rsidRDefault="00354F94">
      <w:pPr>
        <w:widowControl w:val="0"/>
        <w:pBdr>
          <w:top w:val="nil"/>
          <w:left w:val="nil"/>
          <w:bottom w:val="nil"/>
          <w:right w:val="nil"/>
          <w:between w:val="nil"/>
        </w:pBdr>
        <w:spacing w:before="5" w:line="229" w:lineRule="auto"/>
        <w:ind w:left="2" w:right="-7" w:firstLine="4"/>
        <w:rPr>
          <w:rFonts w:ascii="Times New Roman" w:eastAsia="Times New Roman" w:hAnsi="Times New Roman" w:cs="Times New Roman"/>
          <w:color w:val="FF0000"/>
          <w:sz w:val="24"/>
          <w:szCs w:val="24"/>
        </w:rPr>
      </w:pPr>
      <w:r w:rsidRPr="00A75CB9">
        <w:rPr>
          <w:rFonts w:ascii="Times New Roman" w:eastAsia="Times New Roman" w:hAnsi="Times New Roman" w:cs="Times New Roman"/>
          <w:b/>
          <w:color w:val="000000"/>
          <w:sz w:val="24"/>
          <w:szCs w:val="24"/>
        </w:rPr>
        <w:t xml:space="preserve">Keywords: </w:t>
      </w:r>
      <w:r w:rsidRPr="00A75CB9">
        <w:rPr>
          <w:rFonts w:ascii="Times New Roman" w:eastAsia="Times New Roman" w:hAnsi="Times New Roman" w:cs="Times New Roman"/>
          <w:b/>
          <w:color w:val="FF0000"/>
          <w:sz w:val="24"/>
          <w:szCs w:val="24"/>
        </w:rPr>
        <w:t xml:space="preserve">(12 Bold) </w:t>
      </w:r>
      <w:r w:rsidRPr="00A75CB9">
        <w:rPr>
          <w:rFonts w:ascii="Times New Roman" w:eastAsia="Times New Roman" w:hAnsi="Times New Roman" w:cs="Times New Roman"/>
          <w:color w:val="000000"/>
          <w:sz w:val="24"/>
          <w:szCs w:val="24"/>
        </w:rPr>
        <w:t xml:space="preserve">About five key words in alphabetical order, separated by comma, refer  to MeSH term. </w:t>
      </w:r>
      <w:r w:rsidRPr="00A75CB9">
        <w:rPr>
          <w:rFonts w:ascii="Times New Roman" w:eastAsia="Times New Roman" w:hAnsi="Times New Roman" w:cs="Times New Roman"/>
          <w:color w:val="FF0000"/>
          <w:sz w:val="24"/>
          <w:szCs w:val="24"/>
        </w:rPr>
        <w:t xml:space="preserve">(12) </w:t>
      </w:r>
    </w:p>
    <w:p w14:paraId="77E47BFF" w14:textId="77777777" w:rsidR="00844BA6" w:rsidRDefault="00844BA6">
      <w:pPr>
        <w:widowControl w:val="0"/>
        <w:pBdr>
          <w:top w:val="nil"/>
          <w:left w:val="nil"/>
          <w:bottom w:val="nil"/>
          <w:right w:val="nil"/>
          <w:between w:val="nil"/>
        </w:pBdr>
        <w:spacing w:before="5" w:line="229" w:lineRule="auto"/>
        <w:ind w:left="2" w:right="-7" w:firstLine="4"/>
        <w:rPr>
          <w:rFonts w:ascii="Times New Roman" w:eastAsia="Times New Roman" w:hAnsi="Times New Roman" w:cs="Times New Roman"/>
          <w:color w:val="FF0000"/>
          <w:sz w:val="24"/>
          <w:szCs w:val="24"/>
        </w:rPr>
      </w:pPr>
    </w:p>
    <w:p w14:paraId="6A268BC1" w14:textId="77777777" w:rsidR="00844BA6" w:rsidRDefault="00844BA6">
      <w:pPr>
        <w:widowControl w:val="0"/>
        <w:pBdr>
          <w:top w:val="nil"/>
          <w:left w:val="nil"/>
          <w:bottom w:val="nil"/>
          <w:right w:val="nil"/>
          <w:between w:val="nil"/>
        </w:pBdr>
        <w:spacing w:before="5" w:line="229" w:lineRule="auto"/>
        <w:ind w:left="2" w:right="-7" w:firstLine="4"/>
        <w:rPr>
          <w:rFonts w:ascii="Times New Roman" w:eastAsia="Times New Roman" w:hAnsi="Times New Roman" w:cs="Times New Roman"/>
          <w:color w:val="FF0000"/>
          <w:sz w:val="24"/>
          <w:szCs w:val="24"/>
        </w:rPr>
      </w:pPr>
    </w:p>
    <w:p w14:paraId="19F79547" w14:textId="77777777" w:rsidR="00D2628B" w:rsidRDefault="00D2628B" w:rsidP="00844BA6">
      <w:pPr>
        <w:pStyle w:val="p1"/>
        <w:rPr>
          <w:rFonts w:ascii="Times New Roman" w:hAnsi="Times New Roman" w:cs="Times New Roman"/>
          <w:i/>
          <w:iCs/>
          <w:sz w:val="24"/>
          <w:szCs w:val="24"/>
        </w:rPr>
      </w:pPr>
    </w:p>
    <w:p w14:paraId="40766586" w14:textId="77777777" w:rsidR="00D2628B" w:rsidRDefault="00D2628B" w:rsidP="00844BA6">
      <w:pPr>
        <w:pStyle w:val="p1"/>
        <w:rPr>
          <w:rFonts w:ascii="Times New Roman" w:hAnsi="Times New Roman" w:cs="Times New Roman"/>
          <w:i/>
          <w:iCs/>
          <w:sz w:val="24"/>
          <w:szCs w:val="24"/>
        </w:rPr>
      </w:pPr>
    </w:p>
    <w:p w14:paraId="39BAE572" w14:textId="77777777" w:rsidR="00D2628B" w:rsidRDefault="00D2628B" w:rsidP="00844BA6">
      <w:pPr>
        <w:pStyle w:val="p1"/>
        <w:rPr>
          <w:rFonts w:ascii="Times New Roman" w:hAnsi="Times New Roman" w:cs="Times New Roman"/>
          <w:i/>
          <w:iCs/>
          <w:sz w:val="24"/>
          <w:szCs w:val="24"/>
        </w:rPr>
      </w:pPr>
    </w:p>
    <w:p w14:paraId="106A4D59" w14:textId="77777777" w:rsidR="00D2628B" w:rsidRDefault="00D2628B" w:rsidP="00844BA6">
      <w:pPr>
        <w:pStyle w:val="p1"/>
        <w:rPr>
          <w:rFonts w:ascii="Times New Roman" w:hAnsi="Times New Roman" w:cs="Times New Roman"/>
          <w:i/>
          <w:iCs/>
          <w:sz w:val="24"/>
          <w:szCs w:val="24"/>
        </w:rPr>
      </w:pPr>
    </w:p>
    <w:p w14:paraId="247157EA" w14:textId="77777777" w:rsidR="00D2628B" w:rsidRDefault="00D2628B" w:rsidP="00844BA6">
      <w:pPr>
        <w:pStyle w:val="p1"/>
        <w:rPr>
          <w:rFonts w:ascii="Times New Roman" w:hAnsi="Times New Roman" w:cs="Times New Roman"/>
          <w:i/>
          <w:iCs/>
          <w:sz w:val="24"/>
          <w:szCs w:val="24"/>
        </w:rPr>
      </w:pPr>
    </w:p>
    <w:p w14:paraId="474278C7" w14:textId="77777777" w:rsidR="00D2628B" w:rsidRDefault="00D2628B" w:rsidP="00844BA6">
      <w:pPr>
        <w:pStyle w:val="p1"/>
        <w:rPr>
          <w:rFonts w:ascii="Times New Roman" w:hAnsi="Times New Roman" w:cs="Times New Roman"/>
          <w:i/>
          <w:iCs/>
          <w:sz w:val="24"/>
          <w:szCs w:val="24"/>
        </w:rPr>
      </w:pPr>
    </w:p>
    <w:p w14:paraId="5C670395" w14:textId="77777777" w:rsidR="00D2628B" w:rsidRDefault="00D2628B" w:rsidP="00844BA6">
      <w:pPr>
        <w:pStyle w:val="p1"/>
        <w:rPr>
          <w:rFonts w:ascii="Times New Roman" w:hAnsi="Times New Roman" w:cs="Times New Roman"/>
          <w:i/>
          <w:iCs/>
          <w:sz w:val="24"/>
          <w:szCs w:val="24"/>
        </w:rPr>
      </w:pPr>
    </w:p>
    <w:p w14:paraId="0A3DA78D" w14:textId="77777777" w:rsidR="00D2628B" w:rsidRDefault="00D2628B" w:rsidP="00844BA6">
      <w:pPr>
        <w:pStyle w:val="p1"/>
        <w:rPr>
          <w:rFonts w:ascii="Times New Roman" w:hAnsi="Times New Roman" w:cs="Times New Roman"/>
          <w:i/>
          <w:iCs/>
          <w:sz w:val="24"/>
          <w:szCs w:val="24"/>
        </w:rPr>
      </w:pPr>
    </w:p>
    <w:p w14:paraId="2135A361" w14:textId="77777777" w:rsidR="00D2628B" w:rsidRDefault="00D2628B" w:rsidP="00844BA6">
      <w:pPr>
        <w:pStyle w:val="p1"/>
        <w:rPr>
          <w:rFonts w:ascii="Times New Roman" w:hAnsi="Times New Roman" w:cs="Times New Roman"/>
          <w:i/>
          <w:iCs/>
          <w:sz w:val="24"/>
          <w:szCs w:val="24"/>
        </w:rPr>
      </w:pPr>
    </w:p>
    <w:p w14:paraId="484686B4" w14:textId="77777777" w:rsidR="00D2628B" w:rsidRDefault="00D2628B" w:rsidP="00844BA6">
      <w:pPr>
        <w:pStyle w:val="p1"/>
        <w:rPr>
          <w:rFonts w:ascii="Times New Roman" w:hAnsi="Times New Roman" w:cs="Times New Roman"/>
          <w:i/>
          <w:iCs/>
          <w:sz w:val="24"/>
          <w:szCs w:val="24"/>
        </w:rPr>
      </w:pPr>
    </w:p>
    <w:p w14:paraId="2DC4B3BE" w14:textId="77777777" w:rsidR="00D2628B" w:rsidRDefault="00D2628B" w:rsidP="00844BA6">
      <w:pPr>
        <w:pStyle w:val="p1"/>
        <w:rPr>
          <w:rFonts w:ascii="Times New Roman" w:hAnsi="Times New Roman" w:cs="Times New Roman"/>
          <w:i/>
          <w:iCs/>
          <w:sz w:val="24"/>
          <w:szCs w:val="24"/>
        </w:rPr>
      </w:pPr>
    </w:p>
    <w:p w14:paraId="4E6D568B" w14:textId="77777777" w:rsidR="00D2628B" w:rsidRDefault="00D2628B" w:rsidP="00844BA6">
      <w:pPr>
        <w:pStyle w:val="p1"/>
        <w:rPr>
          <w:rFonts w:ascii="Times New Roman" w:hAnsi="Times New Roman" w:cs="Times New Roman"/>
          <w:i/>
          <w:iCs/>
          <w:sz w:val="24"/>
          <w:szCs w:val="24"/>
        </w:rPr>
      </w:pPr>
    </w:p>
    <w:p w14:paraId="6FF5C914" w14:textId="77777777" w:rsidR="00D2628B" w:rsidRDefault="00D2628B" w:rsidP="00844BA6">
      <w:pPr>
        <w:pStyle w:val="p1"/>
        <w:rPr>
          <w:rFonts w:ascii="Times New Roman" w:hAnsi="Times New Roman" w:cs="Times New Roman"/>
          <w:i/>
          <w:iCs/>
          <w:sz w:val="24"/>
          <w:szCs w:val="24"/>
        </w:rPr>
      </w:pPr>
    </w:p>
    <w:p w14:paraId="239887CF" w14:textId="77777777" w:rsidR="00D2628B" w:rsidRDefault="00D2628B" w:rsidP="00844BA6">
      <w:pPr>
        <w:pStyle w:val="p1"/>
        <w:rPr>
          <w:rFonts w:ascii="Times New Roman" w:hAnsi="Times New Roman" w:cs="Times New Roman"/>
          <w:i/>
          <w:iCs/>
          <w:sz w:val="24"/>
          <w:szCs w:val="24"/>
        </w:rPr>
      </w:pPr>
    </w:p>
    <w:p w14:paraId="41E1D1B2" w14:textId="77777777" w:rsidR="00D2628B" w:rsidRDefault="00D2628B" w:rsidP="00844BA6">
      <w:pPr>
        <w:pStyle w:val="p1"/>
        <w:rPr>
          <w:rFonts w:ascii="Times New Roman" w:hAnsi="Times New Roman" w:cs="Times New Roman"/>
          <w:i/>
          <w:iCs/>
          <w:sz w:val="24"/>
          <w:szCs w:val="24"/>
        </w:rPr>
      </w:pPr>
    </w:p>
    <w:p w14:paraId="1AE58C28" w14:textId="0F367C6C" w:rsidR="00844BA6" w:rsidRPr="00844BA6" w:rsidRDefault="00844BA6" w:rsidP="00844BA6">
      <w:pPr>
        <w:pStyle w:val="p1"/>
        <w:rPr>
          <w:rFonts w:ascii="Times New Roman" w:hAnsi="Times New Roman" w:cs="Times New Roman"/>
          <w:sz w:val="24"/>
          <w:szCs w:val="24"/>
        </w:rPr>
      </w:pPr>
      <w:r w:rsidRPr="00844BA6">
        <w:rPr>
          <w:rFonts w:ascii="Times New Roman" w:hAnsi="Times New Roman" w:cs="Times New Roman"/>
          <w:i/>
          <w:iCs/>
          <w:sz w:val="24"/>
          <w:szCs w:val="24"/>
        </w:rPr>
        <w:t xml:space="preserve">From: </w:t>
      </w:r>
      <w:r w:rsidRPr="00844BA6">
        <w:rPr>
          <w:rFonts w:ascii="Times New Roman" w:hAnsi="Times New Roman" w:cs="Times New Roman"/>
          <w:sz w:val="24"/>
          <w:szCs w:val="24"/>
        </w:rPr>
        <w:t xml:space="preserve">Page MJ, McKenzie JE, Bossuyt PM, </w:t>
      </w:r>
      <w:proofErr w:type="spellStart"/>
      <w:r w:rsidRPr="00844BA6">
        <w:rPr>
          <w:rFonts w:ascii="Times New Roman" w:hAnsi="Times New Roman" w:cs="Times New Roman"/>
          <w:sz w:val="24"/>
          <w:szCs w:val="24"/>
        </w:rPr>
        <w:t>Boutron</w:t>
      </w:r>
      <w:proofErr w:type="spellEnd"/>
      <w:r w:rsidRPr="00844BA6">
        <w:rPr>
          <w:rFonts w:ascii="Times New Roman" w:hAnsi="Times New Roman" w:cs="Times New Roman"/>
          <w:sz w:val="24"/>
          <w:szCs w:val="24"/>
        </w:rPr>
        <w:t xml:space="preserve"> I, Hoffmann TC, Mulrow CD, et al. The PRISMA 2020 statement: an updated guideline for reporting systematic</w:t>
      </w:r>
      <w:r w:rsidRPr="00844BA6">
        <w:rPr>
          <w:rFonts w:ascii="Times New Roman" w:hAnsi="Times New Roman" w:cs="Times New Roman"/>
          <w:sz w:val="24"/>
          <w:szCs w:val="24"/>
        </w:rPr>
        <w:t xml:space="preserve"> </w:t>
      </w:r>
      <w:r w:rsidRPr="00844BA6">
        <w:rPr>
          <w:rFonts w:ascii="Times New Roman" w:hAnsi="Times New Roman" w:cs="Times New Roman"/>
          <w:sz w:val="24"/>
          <w:szCs w:val="24"/>
        </w:rPr>
        <w:t xml:space="preserve">reviews. BMJ 2021;372:n71. </w:t>
      </w:r>
      <w:proofErr w:type="spellStart"/>
      <w:r w:rsidRPr="00844BA6">
        <w:rPr>
          <w:rFonts w:ascii="Times New Roman" w:hAnsi="Times New Roman" w:cs="Times New Roman"/>
          <w:sz w:val="24"/>
          <w:szCs w:val="24"/>
        </w:rPr>
        <w:t>doi</w:t>
      </w:r>
      <w:proofErr w:type="spellEnd"/>
      <w:r w:rsidRPr="00844BA6">
        <w:rPr>
          <w:rFonts w:ascii="Times New Roman" w:hAnsi="Times New Roman" w:cs="Times New Roman"/>
          <w:sz w:val="24"/>
          <w:szCs w:val="24"/>
        </w:rPr>
        <w:t>: 10.1136/bmj.n71. This work is licensed under CC BY 4.0. To view a copy of this license, visit</w:t>
      </w:r>
      <w:r w:rsidRPr="00844BA6">
        <w:rPr>
          <w:rFonts w:ascii="Times New Roman" w:hAnsi="Times New Roman" w:cs="Times New Roman"/>
          <w:sz w:val="24"/>
          <w:szCs w:val="24"/>
        </w:rPr>
        <w:t xml:space="preserve"> </w:t>
      </w:r>
      <w:hyperlink r:id="rId7" w:history="1">
        <w:r w:rsidRPr="00844BA6">
          <w:rPr>
            <w:rStyle w:val="Hyperlink"/>
            <w:rFonts w:ascii="Times New Roman" w:hAnsi="Times New Roman" w:cs="Times New Roman"/>
            <w:sz w:val="24"/>
            <w:szCs w:val="24"/>
          </w:rPr>
          <w:t>https://creativecommons.org/licenses/by/4.0/</w:t>
        </w:r>
      </w:hyperlink>
      <w:r w:rsidRPr="00844BA6">
        <w:rPr>
          <w:rFonts w:ascii="Times New Roman" w:hAnsi="Times New Roman" w:cs="Times New Roman"/>
          <w:sz w:val="24"/>
          <w:szCs w:val="24"/>
        </w:rPr>
        <w:t xml:space="preserve"> </w:t>
      </w:r>
    </w:p>
    <w:p w14:paraId="00000008" w14:textId="0A1BC6FE" w:rsidR="00485B96" w:rsidRPr="00A75CB9" w:rsidRDefault="00354F94" w:rsidP="00D2628B">
      <w:pPr>
        <w:widowControl w:val="0"/>
        <w:pBdr>
          <w:top w:val="nil"/>
          <w:left w:val="nil"/>
          <w:bottom w:val="nil"/>
          <w:right w:val="nil"/>
          <w:between w:val="nil"/>
        </w:pBdr>
        <w:spacing w:before="282" w:line="240" w:lineRule="auto"/>
        <w:rPr>
          <w:rFonts w:ascii="Times New Roman" w:eastAsia="Times New Roman" w:hAnsi="Times New Roman" w:cs="Times New Roman"/>
          <w:b/>
          <w:color w:val="FF0000"/>
          <w:sz w:val="24"/>
          <w:szCs w:val="24"/>
        </w:rPr>
      </w:pPr>
      <w:r w:rsidRPr="00A75CB9">
        <w:rPr>
          <w:rFonts w:ascii="Times New Roman" w:eastAsia="Times New Roman" w:hAnsi="Times New Roman" w:cs="Times New Roman"/>
          <w:b/>
          <w:color w:val="000000"/>
          <w:sz w:val="24"/>
          <w:szCs w:val="24"/>
        </w:rPr>
        <w:lastRenderedPageBreak/>
        <w:t xml:space="preserve">Introduction </w:t>
      </w:r>
      <w:r w:rsidRPr="00A75CB9">
        <w:rPr>
          <w:rFonts w:ascii="Times New Roman" w:eastAsia="Times New Roman" w:hAnsi="Times New Roman" w:cs="Times New Roman"/>
          <w:b/>
          <w:color w:val="FF0000"/>
          <w:sz w:val="24"/>
          <w:szCs w:val="24"/>
        </w:rPr>
        <w:t xml:space="preserve">(12 Bold) </w:t>
      </w:r>
    </w:p>
    <w:p w14:paraId="00000009" w14:textId="2AAB77D1" w:rsidR="00485B96" w:rsidRPr="00A75CB9" w:rsidRDefault="00354F94">
      <w:pPr>
        <w:widowControl w:val="0"/>
        <w:pBdr>
          <w:top w:val="nil"/>
          <w:left w:val="nil"/>
          <w:bottom w:val="nil"/>
          <w:right w:val="nil"/>
          <w:between w:val="nil"/>
        </w:pBdr>
        <w:spacing w:line="230" w:lineRule="auto"/>
        <w:ind w:left="5" w:hanging="1"/>
        <w:jc w:val="both"/>
        <w:rPr>
          <w:rFonts w:ascii="Times New Roman" w:eastAsia="Times New Roman" w:hAnsi="Times New Roman" w:cs="Times New Roman"/>
          <w:color w:val="FF0000"/>
          <w:sz w:val="24"/>
          <w:szCs w:val="24"/>
        </w:rPr>
      </w:pPr>
      <w:r w:rsidRPr="00A75CB9">
        <w:rPr>
          <w:rFonts w:ascii="Times New Roman" w:eastAsia="Times New Roman" w:hAnsi="Times New Roman" w:cs="Times New Roman"/>
          <w:color w:val="000000"/>
          <w:sz w:val="24"/>
          <w:szCs w:val="24"/>
        </w:rPr>
        <w:t>The introduction</w:t>
      </w:r>
      <w:r w:rsidR="00F611AD" w:rsidRPr="00A75CB9">
        <w:rPr>
          <w:rFonts w:ascii="Times New Roman" w:eastAsia="Times New Roman" w:hAnsi="Times New Roman" w:cs="Times New Roman"/>
          <w:color w:val="000000"/>
          <w:sz w:val="24"/>
          <w:szCs w:val="24"/>
        </w:rPr>
        <w:t xml:space="preserve"> </w:t>
      </w:r>
      <w:r w:rsidRPr="00A75CB9">
        <w:rPr>
          <w:rFonts w:ascii="Times New Roman" w:eastAsia="Times New Roman" w:hAnsi="Times New Roman" w:cs="Times New Roman"/>
          <w:color w:val="000000"/>
          <w:sz w:val="24"/>
          <w:szCs w:val="24"/>
        </w:rPr>
        <w:t xml:space="preserve">should explain the rationale for the review in the context of  existing knowledge. Provide an explicit statement of the objective(s) or question(s) the review  addresses. </w:t>
      </w:r>
      <w:r w:rsidRPr="00A75CB9">
        <w:rPr>
          <w:rFonts w:ascii="Times New Roman" w:eastAsia="Times New Roman" w:hAnsi="Times New Roman" w:cs="Times New Roman"/>
          <w:color w:val="FF0000"/>
          <w:sz w:val="24"/>
          <w:szCs w:val="24"/>
        </w:rPr>
        <w:t xml:space="preserve">(12) </w:t>
      </w:r>
    </w:p>
    <w:p w14:paraId="0000000A" w14:textId="77777777" w:rsidR="00485B96" w:rsidRPr="00A75CB9" w:rsidRDefault="00354F94">
      <w:pPr>
        <w:widowControl w:val="0"/>
        <w:pBdr>
          <w:top w:val="nil"/>
          <w:left w:val="nil"/>
          <w:bottom w:val="nil"/>
          <w:right w:val="nil"/>
          <w:between w:val="nil"/>
        </w:pBdr>
        <w:spacing w:before="281" w:line="240" w:lineRule="auto"/>
        <w:ind w:left="2"/>
        <w:rPr>
          <w:rFonts w:ascii="Times New Roman" w:eastAsia="Times New Roman" w:hAnsi="Times New Roman" w:cs="Times New Roman"/>
          <w:b/>
          <w:color w:val="FF0000"/>
          <w:sz w:val="24"/>
          <w:szCs w:val="24"/>
        </w:rPr>
      </w:pPr>
      <w:r w:rsidRPr="00A75CB9">
        <w:rPr>
          <w:rFonts w:ascii="Times New Roman" w:eastAsia="Times New Roman" w:hAnsi="Times New Roman" w:cs="Times New Roman"/>
          <w:b/>
          <w:color w:val="000000"/>
          <w:sz w:val="24"/>
          <w:szCs w:val="24"/>
        </w:rPr>
        <w:t xml:space="preserve">Methods </w:t>
      </w:r>
      <w:r w:rsidRPr="00A75CB9">
        <w:rPr>
          <w:rFonts w:ascii="Times New Roman" w:eastAsia="Times New Roman" w:hAnsi="Times New Roman" w:cs="Times New Roman"/>
          <w:b/>
          <w:color w:val="FF0000"/>
          <w:sz w:val="24"/>
          <w:szCs w:val="24"/>
        </w:rPr>
        <w:t xml:space="preserve">(12 Bold) </w:t>
      </w:r>
    </w:p>
    <w:p w14:paraId="0000000B" w14:textId="77777777" w:rsidR="00485B96" w:rsidRPr="00A75CB9" w:rsidRDefault="00354F94">
      <w:pPr>
        <w:widowControl w:val="0"/>
        <w:pBdr>
          <w:top w:val="nil"/>
          <w:left w:val="nil"/>
          <w:bottom w:val="nil"/>
          <w:right w:val="nil"/>
          <w:between w:val="nil"/>
        </w:pBdr>
        <w:spacing w:line="229" w:lineRule="auto"/>
        <w:ind w:left="3" w:right="-8"/>
        <w:jc w:val="both"/>
        <w:rPr>
          <w:rFonts w:ascii="Times New Roman" w:eastAsia="Times New Roman" w:hAnsi="Times New Roman" w:cs="Times New Roman"/>
          <w:color w:val="000000"/>
          <w:sz w:val="24"/>
          <w:szCs w:val="24"/>
        </w:rPr>
      </w:pPr>
      <w:r w:rsidRPr="00A75CB9">
        <w:rPr>
          <w:rFonts w:ascii="Times New Roman" w:eastAsia="Times New Roman" w:hAnsi="Times New Roman" w:cs="Times New Roman"/>
          <w:color w:val="000000"/>
          <w:sz w:val="24"/>
          <w:szCs w:val="24"/>
        </w:rPr>
        <w:t xml:space="preserve">Provide eligibility criteria, information sources, search strategy, selection process, data  collection process, data items, study risk of bias assessment, effect measures, synthesis  methods, reporting bias assessment, and certainty assessment. </w:t>
      </w:r>
    </w:p>
    <w:p w14:paraId="00000011" w14:textId="77777777" w:rsidR="00485B96" w:rsidRPr="00A75CB9" w:rsidRDefault="00354F94">
      <w:pPr>
        <w:widowControl w:val="0"/>
        <w:pBdr>
          <w:top w:val="nil"/>
          <w:left w:val="nil"/>
          <w:bottom w:val="nil"/>
          <w:right w:val="nil"/>
          <w:between w:val="nil"/>
        </w:pBdr>
        <w:spacing w:before="282" w:line="240" w:lineRule="auto"/>
        <w:ind w:left="5"/>
        <w:rPr>
          <w:rFonts w:ascii="Times New Roman" w:eastAsia="Times New Roman" w:hAnsi="Times New Roman" w:cs="Times New Roman"/>
          <w:b/>
          <w:color w:val="FF0000"/>
          <w:sz w:val="24"/>
          <w:szCs w:val="24"/>
        </w:rPr>
      </w:pPr>
      <w:r w:rsidRPr="00A75CB9">
        <w:rPr>
          <w:rFonts w:ascii="Times New Roman" w:eastAsia="Times New Roman" w:hAnsi="Times New Roman" w:cs="Times New Roman"/>
          <w:b/>
          <w:color w:val="000000"/>
          <w:sz w:val="24"/>
          <w:szCs w:val="24"/>
        </w:rPr>
        <w:t xml:space="preserve">Results </w:t>
      </w:r>
      <w:r w:rsidRPr="00A75CB9">
        <w:rPr>
          <w:rFonts w:ascii="Times New Roman" w:eastAsia="Times New Roman" w:hAnsi="Times New Roman" w:cs="Times New Roman"/>
          <w:b/>
          <w:color w:val="FF0000"/>
          <w:sz w:val="24"/>
          <w:szCs w:val="24"/>
        </w:rPr>
        <w:t xml:space="preserve">(12 Bold) </w:t>
      </w:r>
    </w:p>
    <w:p w14:paraId="00000012" w14:textId="77777777" w:rsidR="00485B96" w:rsidRPr="00A75CB9" w:rsidRDefault="00354F94">
      <w:pPr>
        <w:widowControl w:val="0"/>
        <w:pBdr>
          <w:top w:val="nil"/>
          <w:left w:val="nil"/>
          <w:bottom w:val="nil"/>
          <w:right w:val="nil"/>
          <w:between w:val="nil"/>
        </w:pBdr>
        <w:spacing w:line="229" w:lineRule="auto"/>
        <w:ind w:left="11" w:right="570" w:hanging="8"/>
        <w:rPr>
          <w:rFonts w:ascii="Times New Roman" w:eastAsia="Times New Roman" w:hAnsi="Times New Roman" w:cs="Times New Roman"/>
          <w:color w:val="000000"/>
          <w:sz w:val="24"/>
          <w:szCs w:val="24"/>
        </w:rPr>
      </w:pPr>
      <w:r w:rsidRPr="00A75CB9">
        <w:rPr>
          <w:rFonts w:ascii="Times New Roman" w:eastAsia="Times New Roman" w:hAnsi="Times New Roman" w:cs="Times New Roman"/>
          <w:color w:val="000000"/>
          <w:sz w:val="24"/>
          <w:szCs w:val="24"/>
        </w:rPr>
        <w:t xml:space="preserve">Provide study selection, study characteristics, risk of bias in studies, results of individual studies, results of syntheses, reporting biases, and certainty of evidence. </w:t>
      </w:r>
    </w:p>
    <w:p w14:paraId="00000013" w14:textId="77777777" w:rsidR="00485B96" w:rsidRPr="00A75CB9" w:rsidRDefault="00354F94">
      <w:pPr>
        <w:widowControl w:val="0"/>
        <w:pBdr>
          <w:top w:val="nil"/>
          <w:left w:val="nil"/>
          <w:bottom w:val="nil"/>
          <w:right w:val="nil"/>
          <w:between w:val="nil"/>
        </w:pBdr>
        <w:spacing w:before="282" w:line="240" w:lineRule="auto"/>
        <w:ind w:left="2"/>
        <w:rPr>
          <w:rFonts w:ascii="Times New Roman" w:eastAsia="Times New Roman" w:hAnsi="Times New Roman" w:cs="Times New Roman"/>
          <w:b/>
          <w:color w:val="FF0000"/>
          <w:sz w:val="24"/>
          <w:szCs w:val="24"/>
        </w:rPr>
      </w:pPr>
      <w:r w:rsidRPr="00A75CB9">
        <w:rPr>
          <w:rFonts w:ascii="Times New Roman" w:eastAsia="Times New Roman" w:hAnsi="Times New Roman" w:cs="Times New Roman"/>
          <w:b/>
          <w:color w:val="000000"/>
          <w:sz w:val="24"/>
          <w:szCs w:val="24"/>
        </w:rPr>
        <w:t xml:space="preserve">Discussion </w:t>
      </w:r>
      <w:r w:rsidRPr="00A75CB9">
        <w:rPr>
          <w:rFonts w:ascii="Times New Roman" w:eastAsia="Times New Roman" w:hAnsi="Times New Roman" w:cs="Times New Roman"/>
          <w:b/>
          <w:color w:val="FF0000"/>
          <w:sz w:val="24"/>
          <w:szCs w:val="24"/>
        </w:rPr>
        <w:t>(12 Bold)</w:t>
      </w:r>
    </w:p>
    <w:p w14:paraId="00000014" w14:textId="3A616A47" w:rsidR="00485B96" w:rsidRPr="00A75CB9" w:rsidRDefault="00354F94">
      <w:pPr>
        <w:widowControl w:val="0"/>
        <w:pBdr>
          <w:top w:val="nil"/>
          <w:left w:val="nil"/>
          <w:bottom w:val="nil"/>
          <w:right w:val="nil"/>
          <w:between w:val="nil"/>
        </w:pBdr>
        <w:spacing w:line="229" w:lineRule="auto"/>
        <w:ind w:right="-7" w:firstLine="2"/>
        <w:jc w:val="both"/>
        <w:rPr>
          <w:rFonts w:ascii="Times New Roman" w:eastAsia="Times New Roman" w:hAnsi="Times New Roman" w:cs="Times New Roman"/>
          <w:color w:val="000000"/>
          <w:sz w:val="24"/>
          <w:szCs w:val="24"/>
        </w:rPr>
      </w:pPr>
      <w:r w:rsidRPr="00A75CB9">
        <w:rPr>
          <w:rFonts w:ascii="Times New Roman" w:eastAsia="Times New Roman" w:hAnsi="Times New Roman" w:cs="Times New Roman"/>
          <w:color w:val="000000"/>
          <w:sz w:val="24"/>
          <w:szCs w:val="24"/>
        </w:rPr>
        <w:t>Provide a general interpretation of the results in the context of other evidence</w:t>
      </w:r>
      <w:r w:rsidR="00023DCF">
        <w:rPr>
          <w:rFonts w:ascii="Times New Roman" w:eastAsia="Times New Roman" w:hAnsi="Times New Roman" w:cs="Times New Roman"/>
          <w:color w:val="000000"/>
          <w:sz w:val="24"/>
          <w:szCs w:val="24"/>
        </w:rPr>
        <w:t>.</w:t>
      </w:r>
      <w:r w:rsidRPr="00A75CB9">
        <w:rPr>
          <w:rFonts w:ascii="Times New Roman" w:eastAsia="Times New Roman" w:hAnsi="Times New Roman" w:cs="Times New Roman"/>
          <w:color w:val="000000"/>
          <w:sz w:val="24"/>
          <w:szCs w:val="24"/>
        </w:rPr>
        <w:t xml:space="preserve"> </w:t>
      </w:r>
      <w:r w:rsidR="00023DCF">
        <w:rPr>
          <w:rFonts w:ascii="Times New Roman" w:eastAsia="Times New Roman" w:hAnsi="Times New Roman" w:cs="Times New Roman"/>
          <w:color w:val="000000"/>
          <w:sz w:val="24"/>
          <w:szCs w:val="24"/>
        </w:rPr>
        <w:t>D</w:t>
      </w:r>
      <w:r w:rsidRPr="00A75CB9">
        <w:rPr>
          <w:rFonts w:ascii="Times New Roman" w:eastAsia="Times New Roman" w:hAnsi="Times New Roman" w:cs="Times New Roman"/>
          <w:color w:val="000000"/>
          <w:sz w:val="24"/>
          <w:szCs w:val="24"/>
        </w:rPr>
        <w:t>iscuss any  limitations of the evidence included in the review</w:t>
      </w:r>
      <w:r w:rsidR="00023DCF">
        <w:rPr>
          <w:rFonts w:ascii="Times New Roman" w:eastAsia="Times New Roman" w:hAnsi="Times New Roman" w:cs="Times New Roman"/>
          <w:color w:val="000000"/>
          <w:sz w:val="24"/>
          <w:szCs w:val="24"/>
        </w:rPr>
        <w:t>.</w:t>
      </w:r>
      <w:r w:rsidRPr="00A75CB9">
        <w:rPr>
          <w:rFonts w:ascii="Times New Roman" w:eastAsia="Times New Roman" w:hAnsi="Times New Roman" w:cs="Times New Roman"/>
          <w:color w:val="000000"/>
          <w:sz w:val="24"/>
          <w:szCs w:val="24"/>
        </w:rPr>
        <w:t xml:space="preserve"> </w:t>
      </w:r>
      <w:r w:rsidR="00023DCF">
        <w:rPr>
          <w:rFonts w:ascii="Times New Roman" w:eastAsia="Times New Roman" w:hAnsi="Times New Roman" w:cs="Times New Roman"/>
          <w:color w:val="000000"/>
          <w:sz w:val="24"/>
          <w:szCs w:val="24"/>
        </w:rPr>
        <w:t>D</w:t>
      </w:r>
      <w:r w:rsidRPr="00A75CB9">
        <w:rPr>
          <w:rFonts w:ascii="Times New Roman" w:eastAsia="Times New Roman" w:hAnsi="Times New Roman" w:cs="Times New Roman"/>
          <w:color w:val="000000"/>
          <w:sz w:val="24"/>
          <w:szCs w:val="24"/>
        </w:rPr>
        <w:t>iscuss any limitations of the review  processes used</w:t>
      </w:r>
      <w:r w:rsidR="00023DCF">
        <w:rPr>
          <w:rFonts w:ascii="Times New Roman" w:eastAsia="Times New Roman" w:hAnsi="Times New Roman" w:cs="Times New Roman"/>
          <w:color w:val="000000"/>
          <w:sz w:val="24"/>
          <w:szCs w:val="24"/>
        </w:rPr>
        <w:t>.</w:t>
      </w:r>
      <w:r w:rsidRPr="00A75CB9">
        <w:rPr>
          <w:rFonts w:ascii="Times New Roman" w:eastAsia="Times New Roman" w:hAnsi="Times New Roman" w:cs="Times New Roman"/>
          <w:color w:val="000000"/>
          <w:sz w:val="24"/>
          <w:szCs w:val="24"/>
        </w:rPr>
        <w:t xml:space="preserve"> </w:t>
      </w:r>
      <w:r w:rsidR="00023DCF">
        <w:rPr>
          <w:rFonts w:ascii="Times New Roman" w:eastAsia="Times New Roman" w:hAnsi="Times New Roman" w:cs="Times New Roman"/>
          <w:color w:val="000000"/>
          <w:sz w:val="24"/>
          <w:szCs w:val="24"/>
        </w:rPr>
        <w:t>D</w:t>
      </w:r>
      <w:r w:rsidRPr="00A75CB9">
        <w:rPr>
          <w:rFonts w:ascii="Times New Roman" w:eastAsia="Times New Roman" w:hAnsi="Times New Roman" w:cs="Times New Roman"/>
          <w:color w:val="000000"/>
          <w:sz w:val="24"/>
          <w:szCs w:val="24"/>
        </w:rPr>
        <w:t xml:space="preserve">iscuss implications of the results for practice, policy, and future research. </w:t>
      </w:r>
    </w:p>
    <w:p w14:paraId="00000015" w14:textId="77777777" w:rsidR="00485B96" w:rsidRPr="00A75CB9" w:rsidRDefault="00354F94">
      <w:pPr>
        <w:widowControl w:val="0"/>
        <w:pBdr>
          <w:top w:val="nil"/>
          <w:left w:val="nil"/>
          <w:bottom w:val="nil"/>
          <w:right w:val="nil"/>
          <w:between w:val="nil"/>
        </w:pBdr>
        <w:spacing w:before="281" w:line="240" w:lineRule="auto"/>
        <w:ind w:left="11"/>
        <w:rPr>
          <w:rFonts w:ascii="Times New Roman" w:eastAsia="Times New Roman" w:hAnsi="Times New Roman" w:cs="Times New Roman"/>
          <w:b/>
          <w:color w:val="FF0000"/>
          <w:sz w:val="24"/>
          <w:szCs w:val="24"/>
        </w:rPr>
      </w:pPr>
      <w:r w:rsidRPr="00A75CB9">
        <w:rPr>
          <w:rFonts w:ascii="Times New Roman" w:eastAsia="Times New Roman" w:hAnsi="Times New Roman" w:cs="Times New Roman"/>
          <w:b/>
          <w:color w:val="000000"/>
          <w:sz w:val="24"/>
          <w:szCs w:val="24"/>
        </w:rPr>
        <w:t xml:space="preserve">Conclusion </w:t>
      </w:r>
      <w:r w:rsidRPr="00A75CB9">
        <w:rPr>
          <w:rFonts w:ascii="Times New Roman" w:eastAsia="Times New Roman" w:hAnsi="Times New Roman" w:cs="Times New Roman"/>
          <w:b/>
          <w:color w:val="FF0000"/>
          <w:sz w:val="24"/>
          <w:szCs w:val="24"/>
        </w:rPr>
        <w:t xml:space="preserve">(12 Bold) </w:t>
      </w:r>
    </w:p>
    <w:p w14:paraId="00000016" w14:textId="77777777" w:rsidR="00485B96" w:rsidRPr="00A75CB9" w:rsidRDefault="00354F94">
      <w:pPr>
        <w:widowControl w:val="0"/>
        <w:pBdr>
          <w:top w:val="nil"/>
          <w:left w:val="nil"/>
          <w:bottom w:val="nil"/>
          <w:right w:val="nil"/>
          <w:between w:val="nil"/>
        </w:pBdr>
        <w:spacing w:line="230" w:lineRule="auto"/>
        <w:ind w:left="2"/>
        <w:jc w:val="both"/>
        <w:rPr>
          <w:rFonts w:ascii="Times New Roman" w:eastAsia="Times New Roman" w:hAnsi="Times New Roman" w:cs="Times New Roman"/>
          <w:color w:val="FF0000"/>
          <w:sz w:val="24"/>
          <w:szCs w:val="24"/>
        </w:rPr>
      </w:pPr>
      <w:r w:rsidRPr="00A75CB9">
        <w:rPr>
          <w:rFonts w:ascii="Times New Roman" w:eastAsia="Times New Roman" w:hAnsi="Times New Roman" w:cs="Times New Roman"/>
          <w:color w:val="000000"/>
          <w:sz w:val="24"/>
          <w:szCs w:val="24"/>
        </w:rPr>
        <w:t xml:space="preserve">A conclusion section must be included and should indicate clearly the advantages, limitations,  and possible applications of the paper. Although a conclusion may review the main points of  the paper, do not replicate the abstract as the conclusion. A conclusion might elaborate on the  importance of the work or suggest applications and extensions. </w:t>
      </w:r>
      <w:r w:rsidRPr="00A75CB9">
        <w:rPr>
          <w:rFonts w:ascii="Times New Roman" w:eastAsia="Times New Roman" w:hAnsi="Times New Roman" w:cs="Times New Roman"/>
          <w:color w:val="FF0000"/>
          <w:sz w:val="24"/>
          <w:szCs w:val="24"/>
        </w:rPr>
        <w:t xml:space="preserve">(12) </w:t>
      </w:r>
    </w:p>
    <w:p w14:paraId="0C775E17" w14:textId="77777777" w:rsidR="00585B23" w:rsidRPr="00A75CB9" w:rsidRDefault="00585B23" w:rsidP="00585B23">
      <w:pPr>
        <w:rPr>
          <w:rFonts w:ascii="Times New Roman" w:eastAsia="Times New Roman" w:hAnsi="Times New Roman" w:cs="Times New Roman"/>
          <w:b/>
          <w:color w:val="000000"/>
          <w:sz w:val="24"/>
          <w:szCs w:val="24"/>
        </w:rPr>
      </w:pPr>
    </w:p>
    <w:p w14:paraId="00000017" w14:textId="44F1D4A4" w:rsidR="00485B96" w:rsidRPr="00A75CB9" w:rsidRDefault="00354F94" w:rsidP="00585B23">
      <w:pPr>
        <w:rPr>
          <w:rFonts w:ascii="Times New Roman" w:eastAsia="Times New Roman" w:hAnsi="Times New Roman" w:cs="Times New Roman"/>
          <w:b/>
          <w:color w:val="000000"/>
          <w:sz w:val="24"/>
          <w:szCs w:val="24"/>
        </w:rPr>
      </w:pPr>
      <w:r w:rsidRPr="00A75CB9">
        <w:rPr>
          <w:rFonts w:ascii="Times New Roman" w:eastAsia="Times New Roman" w:hAnsi="Times New Roman" w:cs="Times New Roman"/>
          <w:b/>
          <w:color w:val="000000"/>
          <w:sz w:val="24"/>
          <w:szCs w:val="24"/>
        </w:rPr>
        <w:t xml:space="preserve">Acknowledgment </w:t>
      </w:r>
      <w:r w:rsidRPr="00A75CB9">
        <w:rPr>
          <w:rFonts w:ascii="Times New Roman" w:eastAsia="Times New Roman" w:hAnsi="Times New Roman" w:cs="Times New Roman"/>
          <w:b/>
          <w:color w:val="FF0000"/>
          <w:sz w:val="24"/>
          <w:szCs w:val="24"/>
        </w:rPr>
        <w:t xml:space="preserve">(12 Bold) </w:t>
      </w:r>
    </w:p>
    <w:p w14:paraId="00000018" w14:textId="77777777" w:rsidR="00485B96" w:rsidRPr="00A75CB9" w:rsidRDefault="00354F94">
      <w:pPr>
        <w:widowControl w:val="0"/>
        <w:pBdr>
          <w:top w:val="nil"/>
          <w:left w:val="nil"/>
          <w:bottom w:val="nil"/>
          <w:right w:val="nil"/>
          <w:between w:val="nil"/>
        </w:pBdr>
        <w:spacing w:line="229" w:lineRule="auto"/>
        <w:ind w:left="4" w:right="6" w:hanging="1"/>
        <w:rPr>
          <w:rFonts w:ascii="Times New Roman" w:eastAsia="Times New Roman" w:hAnsi="Times New Roman" w:cs="Times New Roman"/>
          <w:color w:val="000000"/>
          <w:sz w:val="24"/>
          <w:szCs w:val="24"/>
        </w:rPr>
      </w:pPr>
      <w:r w:rsidRPr="00A75CB9">
        <w:rPr>
          <w:rFonts w:ascii="Times New Roman" w:eastAsia="Times New Roman" w:hAnsi="Times New Roman" w:cs="Times New Roman"/>
          <w:color w:val="000000"/>
          <w:sz w:val="24"/>
          <w:szCs w:val="24"/>
        </w:rPr>
        <w:t xml:space="preserve">Acknowledge anyone who provided intellectual assistance, technical help (including with  writing and data analyses), or special equipment or materials. </w:t>
      </w:r>
    </w:p>
    <w:p w14:paraId="00000019" w14:textId="77777777" w:rsidR="00485B96" w:rsidRPr="00A75CB9" w:rsidRDefault="00354F94">
      <w:pPr>
        <w:widowControl w:val="0"/>
        <w:pBdr>
          <w:top w:val="nil"/>
          <w:left w:val="nil"/>
          <w:bottom w:val="nil"/>
          <w:right w:val="nil"/>
          <w:between w:val="nil"/>
        </w:pBdr>
        <w:spacing w:before="282" w:line="240" w:lineRule="auto"/>
        <w:ind w:left="11"/>
        <w:rPr>
          <w:rFonts w:ascii="Times New Roman" w:eastAsia="Times New Roman" w:hAnsi="Times New Roman" w:cs="Times New Roman"/>
          <w:b/>
          <w:color w:val="FF0000"/>
          <w:sz w:val="24"/>
          <w:szCs w:val="24"/>
        </w:rPr>
      </w:pPr>
      <w:r w:rsidRPr="00A75CB9">
        <w:rPr>
          <w:rFonts w:ascii="Times New Roman" w:eastAsia="Times New Roman" w:hAnsi="Times New Roman" w:cs="Times New Roman"/>
          <w:b/>
          <w:color w:val="000000"/>
          <w:sz w:val="24"/>
          <w:szCs w:val="24"/>
        </w:rPr>
        <w:t xml:space="preserve">Conflict of Interest </w:t>
      </w:r>
      <w:r w:rsidRPr="00A75CB9">
        <w:rPr>
          <w:rFonts w:ascii="Times New Roman" w:eastAsia="Times New Roman" w:hAnsi="Times New Roman" w:cs="Times New Roman"/>
          <w:b/>
          <w:color w:val="FF0000"/>
          <w:sz w:val="24"/>
          <w:szCs w:val="24"/>
        </w:rPr>
        <w:t xml:space="preserve">(12 Bold) </w:t>
      </w:r>
    </w:p>
    <w:p w14:paraId="0000001A" w14:textId="77777777" w:rsidR="00485B96" w:rsidRPr="00A75CB9" w:rsidRDefault="00354F94">
      <w:pPr>
        <w:widowControl w:val="0"/>
        <w:pBdr>
          <w:top w:val="nil"/>
          <w:left w:val="nil"/>
          <w:bottom w:val="nil"/>
          <w:right w:val="nil"/>
          <w:between w:val="nil"/>
        </w:pBdr>
        <w:spacing w:line="229" w:lineRule="auto"/>
        <w:ind w:left="1" w:right="-3" w:firstLine="1"/>
        <w:jc w:val="both"/>
        <w:rPr>
          <w:rFonts w:ascii="Times New Roman" w:eastAsia="Times New Roman" w:hAnsi="Times New Roman" w:cs="Times New Roman"/>
          <w:color w:val="000000"/>
          <w:sz w:val="24"/>
          <w:szCs w:val="24"/>
        </w:rPr>
      </w:pPr>
      <w:r w:rsidRPr="00A75CB9">
        <w:rPr>
          <w:rFonts w:ascii="Times New Roman" w:eastAsia="Times New Roman" w:hAnsi="Times New Roman" w:cs="Times New Roman"/>
          <w:color w:val="000000"/>
          <w:sz w:val="24"/>
          <w:szCs w:val="24"/>
        </w:rPr>
        <w:t xml:space="preserve">A conflict-of-interest statement should include all sources of financial support (for example,  sponsors, and grant numbers) other support for the study (such as collecting, </w:t>
      </w:r>
      <w:proofErr w:type="spellStart"/>
      <w:r w:rsidRPr="00A75CB9">
        <w:rPr>
          <w:rFonts w:ascii="Times New Roman" w:eastAsia="Times New Roman" w:hAnsi="Times New Roman" w:cs="Times New Roman"/>
          <w:color w:val="000000"/>
          <w:sz w:val="24"/>
          <w:szCs w:val="24"/>
        </w:rPr>
        <w:t>analyzing</w:t>
      </w:r>
      <w:proofErr w:type="spellEnd"/>
      <w:r w:rsidRPr="00A75CB9">
        <w:rPr>
          <w:rFonts w:ascii="Times New Roman" w:eastAsia="Times New Roman" w:hAnsi="Times New Roman" w:cs="Times New Roman"/>
          <w:color w:val="000000"/>
          <w:sz w:val="24"/>
          <w:szCs w:val="24"/>
        </w:rPr>
        <w:t xml:space="preserve">, or  interpreting data), writing or revising the manuscript, or any factor that limited (or will limit in  the future) the investigators’ full access to the data and its analysis. </w:t>
      </w:r>
    </w:p>
    <w:p w14:paraId="7FB6BFDD" w14:textId="77777777" w:rsidR="00C10759" w:rsidRPr="00A75CB9" w:rsidRDefault="00C10759">
      <w:pPr>
        <w:widowControl w:val="0"/>
        <w:pBdr>
          <w:top w:val="nil"/>
          <w:left w:val="nil"/>
          <w:bottom w:val="nil"/>
          <w:right w:val="nil"/>
          <w:between w:val="nil"/>
        </w:pBdr>
        <w:spacing w:line="229" w:lineRule="auto"/>
        <w:ind w:left="1" w:right="-3" w:firstLine="1"/>
        <w:jc w:val="both"/>
        <w:rPr>
          <w:rFonts w:ascii="Times New Roman" w:eastAsia="Times New Roman" w:hAnsi="Times New Roman" w:cs="Times New Roman"/>
          <w:color w:val="000000"/>
          <w:sz w:val="24"/>
          <w:szCs w:val="24"/>
        </w:rPr>
      </w:pPr>
    </w:p>
    <w:p w14:paraId="016657A3" w14:textId="77777777" w:rsidR="00C10759" w:rsidRPr="00A75CB9" w:rsidRDefault="00C10759" w:rsidP="00C10759">
      <w:pPr>
        <w:widowControl w:val="0"/>
        <w:pBdr>
          <w:top w:val="nil"/>
          <w:left w:val="nil"/>
          <w:bottom w:val="nil"/>
          <w:right w:val="nil"/>
          <w:between w:val="nil"/>
        </w:pBdr>
        <w:spacing w:line="229" w:lineRule="auto"/>
        <w:ind w:left="1" w:right="-4" w:firstLine="1"/>
        <w:jc w:val="both"/>
        <w:rPr>
          <w:rFonts w:ascii="Times New Roman" w:eastAsia="Times New Roman" w:hAnsi="Times New Roman" w:cs="Times New Roman"/>
          <w:b/>
          <w:bCs/>
          <w:color w:val="EE0000"/>
          <w:sz w:val="24"/>
          <w:szCs w:val="24"/>
        </w:rPr>
      </w:pPr>
      <w:r w:rsidRPr="00A75CB9">
        <w:rPr>
          <w:rFonts w:ascii="Times New Roman" w:eastAsia="Times New Roman" w:hAnsi="Times New Roman" w:cs="Times New Roman"/>
          <w:b/>
          <w:bCs/>
          <w:sz w:val="24"/>
          <w:szCs w:val="24"/>
        </w:rPr>
        <w:t xml:space="preserve">Funding Statement </w:t>
      </w:r>
      <w:r w:rsidRPr="00A75CB9">
        <w:rPr>
          <w:rFonts w:ascii="Times New Roman" w:eastAsia="Times New Roman" w:hAnsi="Times New Roman" w:cs="Times New Roman"/>
          <w:b/>
          <w:color w:val="FF0000"/>
          <w:sz w:val="24"/>
          <w:szCs w:val="24"/>
        </w:rPr>
        <w:t>(12 Bold)</w:t>
      </w:r>
    </w:p>
    <w:p w14:paraId="710B555F" w14:textId="77777777" w:rsidR="00585B23" w:rsidRPr="00A75CB9" w:rsidRDefault="00D3327F" w:rsidP="00585B23">
      <w:pPr>
        <w:spacing w:before="120" w:after="120" w:line="240" w:lineRule="auto"/>
        <w:jc w:val="both"/>
        <w:rPr>
          <w:rFonts w:ascii="Times New Roman" w:eastAsia="Times New Roman" w:hAnsi="Times New Roman" w:cs="Times New Roman"/>
          <w:sz w:val="24"/>
          <w:szCs w:val="24"/>
        </w:rPr>
      </w:pPr>
      <w:r w:rsidRPr="00A75CB9">
        <w:rPr>
          <w:rFonts w:ascii="Times New Roman" w:eastAsia="Times New Roman" w:hAnsi="Times New Roman" w:cs="Times New Roman"/>
          <w:sz w:val="24"/>
          <w:szCs w:val="24"/>
        </w:rPr>
        <w:t>All authors must disclose any financial support related to the work reported in the manuscript. For articles published from 2026 onward, funding information must be provided in a separate section titled “Funding” rather than within the Acknowledgments. The Funding section must identify the source of financial support, such as the funding organization and grant or project number (where applicable). Authors must also state whether the funder had any role in the research (e.g., involvement in study design, data collection, analysis, interpretation, or decisions regarding publication). If the funder had no role, authors should include a clear statement as: “The funder had no role in any aspect of the study or its publication.” If no external funding was received, authors should explicitly state: “The authors received no funding for this work.”</w:t>
      </w:r>
    </w:p>
    <w:p w14:paraId="07DA528E" w14:textId="77777777" w:rsidR="00585B23" w:rsidRPr="00A75CB9" w:rsidRDefault="00585B23">
      <w:pPr>
        <w:rPr>
          <w:rFonts w:ascii="Times New Roman" w:eastAsia="Times New Roman" w:hAnsi="Times New Roman" w:cs="Times New Roman"/>
          <w:b/>
          <w:bCs/>
          <w:sz w:val="24"/>
          <w:szCs w:val="24"/>
        </w:rPr>
      </w:pPr>
      <w:r w:rsidRPr="00A75CB9">
        <w:rPr>
          <w:rFonts w:ascii="Times New Roman" w:eastAsia="Times New Roman" w:hAnsi="Times New Roman" w:cs="Times New Roman"/>
          <w:b/>
          <w:bCs/>
          <w:sz w:val="24"/>
          <w:szCs w:val="24"/>
        </w:rPr>
        <w:br w:type="page"/>
      </w:r>
    </w:p>
    <w:p w14:paraId="0DC0028D" w14:textId="1A2E936C" w:rsidR="00585B23" w:rsidRPr="00A75CB9" w:rsidRDefault="00C10759" w:rsidP="00585B23">
      <w:pPr>
        <w:spacing w:before="120" w:after="120" w:line="240" w:lineRule="auto"/>
        <w:jc w:val="both"/>
        <w:rPr>
          <w:rFonts w:ascii="Times New Roman" w:eastAsia="Times New Roman" w:hAnsi="Times New Roman" w:cs="Times New Roman"/>
          <w:sz w:val="24"/>
          <w:szCs w:val="24"/>
        </w:rPr>
      </w:pPr>
      <w:r w:rsidRPr="00A75CB9">
        <w:rPr>
          <w:rFonts w:ascii="Times New Roman" w:eastAsia="Times New Roman" w:hAnsi="Times New Roman" w:cs="Times New Roman"/>
          <w:b/>
          <w:bCs/>
          <w:sz w:val="24"/>
          <w:szCs w:val="24"/>
        </w:rPr>
        <w:lastRenderedPageBreak/>
        <w:t xml:space="preserve">Responsibility Statement </w:t>
      </w:r>
      <w:r w:rsidRPr="00A75CB9">
        <w:rPr>
          <w:rFonts w:ascii="Times New Roman" w:eastAsia="Times New Roman" w:hAnsi="Times New Roman" w:cs="Times New Roman"/>
          <w:b/>
          <w:color w:val="FF0000"/>
          <w:sz w:val="24"/>
          <w:szCs w:val="24"/>
        </w:rPr>
        <w:t>(12 Bold)</w:t>
      </w:r>
    </w:p>
    <w:p w14:paraId="05FE0D1E" w14:textId="05DD16CA" w:rsidR="00C10759" w:rsidRPr="00A75CB9" w:rsidRDefault="00C10759" w:rsidP="00585B23">
      <w:pPr>
        <w:spacing w:before="120" w:after="120" w:line="240" w:lineRule="auto"/>
        <w:jc w:val="both"/>
        <w:rPr>
          <w:rFonts w:ascii="Times New Roman" w:eastAsia="Times New Roman" w:hAnsi="Times New Roman" w:cs="Times New Roman"/>
          <w:sz w:val="24"/>
          <w:szCs w:val="24"/>
        </w:rPr>
      </w:pPr>
      <w:r w:rsidRPr="00A75CB9">
        <w:rPr>
          <w:rFonts w:ascii="Times New Roman" w:hAnsi="Times New Roman" w:cs="Times New Roman"/>
          <w:color w:val="000000"/>
          <w:sz w:val="24"/>
          <w:szCs w:val="24"/>
          <w:shd w:val="clear" w:color="auto" w:fill="FFFFFF"/>
        </w:rPr>
        <w:t>The opinions and viewpoints expressed in articles and creative works published in the JDMFS are solely those of the authors. They do not necessarily represent the views or positions of the editorial board or the publisher.</w:t>
      </w:r>
    </w:p>
    <w:p w14:paraId="7E49F1F7" w14:textId="77777777" w:rsidR="00C10759" w:rsidRPr="00A75CB9" w:rsidRDefault="00C10759" w:rsidP="002D5713">
      <w:pPr>
        <w:spacing w:line="240" w:lineRule="auto"/>
        <w:rPr>
          <w:rFonts w:ascii="Times New Roman" w:hAnsi="Times New Roman" w:cs="Times New Roman"/>
          <w:color w:val="000000"/>
          <w:sz w:val="24"/>
          <w:szCs w:val="24"/>
          <w:shd w:val="clear" w:color="auto" w:fill="FFFFFF"/>
        </w:rPr>
      </w:pPr>
    </w:p>
    <w:p w14:paraId="75D4882A" w14:textId="77777777" w:rsidR="00C10759" w:rsidRPr="00A75CB9" w:rsidRDefault="00C10759" w:rsidP="002D5713">
      <w:pPr>
        <w:spacing w:line="240" w:lineRule="auto"/>
        <w:rPr>
          <w:rFonts w:ascii="Times New Roman" w:hAnsi="Times New Roman" w:cs="Times New Roman"/>
          <w:b/>
          <w:bCs/>
          <w:color w:val="EE0000"/>
          <w:sz w:val="24"/>
          <w:szCs w:val="24"/>
          <w:highlight w:val="yellow"/>
          <w:shd w:val="clear" w:color="auto" w:fill="FFFFFF"/>
        </w:rPr>
      </w:pPr>
      <w:r w:rsidRPr="00A75CB9">
        <w:rPr>
          <w:rFonts w:ascii="Times New Roman" w:hAnsi="Times New Roman" w:cs="Times New Roman"/>
          <w:b/>
          <w:bCs/>
          <w:sz w:val="24"/>
          <w:szCs w:val="24"/>
          <w:shd w:val="clear" w:color="auto" w:fill="FFFFFF"/>
        </w:rPr>
        <w:t xml:space="preserve">The use of AI-assisted technology statement </w:t>
      </w:r>
      <w:r w:rsidRPr="00A75CB9">
        <w:rPr>
          <w:rFonts w:ascii="Times New Roman" w:eastAsia="Times New Roman" w:hAnsi="Times New Roman" w:cs="Times New Roman"/>
          <w:b/>
          <w:color w:val="FF0000"/>
          <w:sz w:val="24"/>
          <w:szCs w:val="24"/>
        </w:rPr>
        <w:t>(12 Bold)</w:t>
      </w:r>
    </w:p>
    <w:p w14:paraId="2FE32623" w14:textId="77777777" w:rsidR="00C10759" w:rsidRPr="00A75CB9" w:rsidRDefault="00C10759" w:rsidP="002D5713">
      <w:pPr>
        <w:spacing w:line="240" w:lineRule="auto"/>
        <w:jc w:val="both"/>
        <w:rPr>
          <w:rFonts w:ascii="Times New Roman" w:hAnsi="Times New Roman" w:cs="Times New Roman"/>
          <w:color w:val="000000"/>
          <w:sz w:val="24"/>
          <w:szCs w:val="24"/>
          <w:shd w:val="clear" w:color="auto" w:fill="FFFFFF"/>
        </w:rPr>
      </w:pPr>
      <w:r w:rsidRPr="00A75CB9">
        <w:rPr>
          <w:rFonts w:ascii="Times New Roman" w:hAnsi="Times New Roman" w:cs="Times New Roman"/>
          <w:color w:val="000000"/>
          <w:sz w:val="24"/>
          <w:szCs w:val="24"/>
          <w:shd w:val="clear" w:color="auto" w:fill="FFFFFF"/>
        </w:rPr>
        <w:t>Authors are required to disclose the use of AI and AI-assisted technologies in their manuscripts, with a statement indicating the extent and purpose of such use. This transparency supports trust among readers, reviewers, and editors, and ensures compliance with the terms of use for the tools employed.</w:t>
      </w:r>
    </w:p>
    <w:p w14:paraId="037D8510" w14:textId="77777777" w:rsidR="00C10759" w:rsidRPr="00A75CB9" w:rsidRDefault="00C10759" w:rsidP="002D5713">
      <w:pPr>
        <w:widowControl w:val="0"/>
        <w:pBdr>
          <w:top w:val="nil"/>
          <w:left w:val="nil"/>
          <w:bottom w:val="nil"/>
          <w:right w:val="nil"/>
          <w:between w:val="nil"/>
        </w:pBdr>
        <w:spacing w:line="229" w:lineRule="auto"/>
        <w:ind w:left="1" w:right="-3" w:firstLine="1"/>
        <w:jc w:val="both"/>
        <w:rPr>
          <w:rFonts w:ascii="Times New Roman" w:eastAsia="Times New Roman" w:hAnsi="Times New Roman" w:cs="Times New Roman"/>
          <w:color w:val="000000"/>
          <w:sz w:val="24"/>
          <w:szCs w:val="24"/>
        </w:rPr>
      </w:pPr>
    </w:p>
    <w:p w14:paraId="0F58C1E6" w14:textId="3BA57C2F" w:rsidR="00354F94" w:rsidRPr="00A75CB9" w:rsidRDefault="00354F94" w:rsidP="002D5713">
      <w:pPr>
        <w:spacing w:line="240" w:lineRule="auto"/>
        <w:rPr>
          <w:rFonts w:ascii="Times New Roman" w:eastAsia="Times New Roman" w:hAnsi="Times New Roman" w:cs="Times New Roman"/>
          <w:b/>
          <w:bCs/>
          <w:color w:val="EE0000"/>
          <w:sz w:val="24"/>
          <w:szCs w:val="24"/>
        </w:rPr>
      </w:pPr>
      <w:r w:rsidRPr="00A75CB9">
        <w:rPr>
          <w:rFonts w:ascii="Times New Roman" w:eastAsia="Times New Roman" w:hAnsi="Times New Roman" w:cs="Times New Roman"/>
          <w:b/>
          <w:bCs/>
          <w:color w:val="000000" w:themeColor="text1"/>
          <w:sz w:val="24"/>
          <w:szCs w:val="24"/>
        </w:rPr>
        <w:t>Author Contribution Statement</w:t>
      </w:r>
      <w:r w:rsidR="00D5208B" w:rsidRPr="00A75CB9">
        <w:rPr>
          <w:rFonts w:ascii="Times New Roman" w:eastAsia="Times New Roman" w:hAnsi="Times New Roman" w:cs="Times New Roman"/>
          <w:b/>
          <w:bCs/>
          <w:color w:val="000000" w:themeColor="text1"/>
          <w:sz w:val="24"/>
          <w:szCs w:val="24"/>
        </w:rPr>
        <w:t xml:space="preserve"> </w:t>
      </w:r>
      <w:r w:rsidR="00D5208B" w:rsidRPr="00A75CB9">
        <w:rPr>
          <w:rFonts w:ascii="Times New Roman" w:eastAsia="Times New Roman" w:hAnsi="Times New Roman" w:cs="Times New Roman"/>
          <w:b/>
          <w:color w:val="FF0000"/>
          <w:sz w:val="24"/>
          <w:szCs w:val="24"/>
        </w:rPr>
        <w:t>(12 Bold)</w:t>
      </w:r>
    </w:p>
    <w:p w14:paraId="5B133F30" w14:textId="77777777" w:rsidR="00354F94" w:rsidRPr="00A75CB9" w:rsidRDefault="00354F94" w:rsidP="002D5713">
      <w:pPr>
        <w:spacing w:line="240" w:lineRule="auto"/>
        <w:jc w:val="both"/>
        <w:rPr>
          <w:rFonts w:ascii="Times New Roman" w:eastAsia="Times New Roman" w:hAnsi="Times New Roman" w:cs="Times New Roman"/>
          <w:color w:val="000000" w:themeColor="text1"/>
          <w:sz w:val="24"/>
          <w:szCs w:val="24"/>
        </w:rPr>
      </w:pPr>
      <w:r w:rsidRPr="00A75CB9">
        <w:rPr>
          <w:rFonts w:ascii="Times New Roman" w:eastAsia="Times New Roman" w:hAnsi="Times New Roman" w:cs="Times New Roman"/>
          <w:color w:val="000000" w:themeColor="text1"/>
          <w:sz w:val="24"/>
          <w:szCs w:val="24"/>
        </w:rPr>
        <w:t xml:space="preserve">From 2026 onward, manuscripts must include an Author Contributions statement. For manuscripts with multiple authors, this brief statement should clearly specify each author’s role (e.g., study design, data collection, data analysis, drafting the manuscript, critical revision, supervision). The statement must be concise, accurate, and approved by all authors. </w:t>
      </w:r>
    </w:p>
    <w:p w14:paraId="3B0C68C4" w14:textId="77777777" w:rsidR="00C10759" w:rsidRPr="00A75CB9" w:rsidRDefault="00C10759" w:rsidP="002D5713">
      <w:pPr>
        <w:rPr>
          <w:rFonts w:ascii="Times New Roman" w:eastAsia="Times New Roman" w:hAnsi="Times New Roman" w:cs="Times New Roman"/>
          <w:b/>
          <w:color w:val="000000"/>
          <w:sz w:val="24"/>
          <w:szCs w:val="24"/>
        </w:rPr>
      </w:pPr>
      <w:r w:rsidRPr="00A75CB9">
        <w:rPr>
          <w:rFonts w:ascii="Times New Roman" w:eastAsia="Times New Roman" w:hAnsi="Times New Roman" w:cs="Times New Roman"/>
          <w:b/>
          <w:color w:val="000000"/>
          <w:sz w:val="24"/>
          <w:szCs w:val="24"/>
        </w:rPr>
        <w:br w:type="page"/>
      </w:r>
    </w:p>
    <w:p w14:paraId="0000001B" w14:textId="269B9E16" w:rsidR="00485B96" w:rsidRPr="00A75CB9" w:rsidRDefault="00354F94">
      <w:pPr>
        <w:widowControl w:val="0"/>
        <w:pBdr>
          <w:top w:val="nil"/>
          <w:left w:val="nil"/>
          <w:bottom w:val="nil"/>
          <w:right w:val="nil"/>
          <w:between w:val="nil"/>
        </w:pBdr>
        <w:spacing w:before="281" w:line="240" w:lineRule="auto"/>
        <w:ind w:left="5"/>
        <w:rPr>
          <w:rFonts w:ascii="Times New Roman" w:eastAsia="Times New Roman" w:hAnsi="Times New Roman" w:cs="Times New Roman"/>
          <w:b/>
          <w:color w:val="FF0000"/>
          <w:sz w:val="24"/>
          <w:szCs w:val="24"/>
        </w:rPr>
      </w:pPr>
      <w:r w:rsidRPr="00A75CB9">
        <w:rPr>
          <w:rFonts w:ascii="Times New Roman" w:eastAsia="Times New Roman" w:hAnsi="Times New Roman" w:cs="Times New Roman"/>
          <w:b/>
          <w:color w:val="000000"/>
          <w:sz w:val="24"/>
          <w:szCs w:val="24"/>
        </w:rPr>
        <w:lastRenderedPageBreak/>
        <w:t xml:space="preserve">References </w:t>
      </w:r>
      <w:r w:rsidRPr="00A75CB9">
        <w:rPr>
          <w:rFonts w:ascii="Times New Roman" w:eastAsia="Times New Roman" w:hAnsi="Times New Roman" w:cs="Times New Roman"/>
          <w:b/>
          <w:color w:val="FF0000"/>
          <w:sz w:val="24"/>
          <w:szCs w:val="24"/>
        </w:rPr>
        <w:t xml:space="preserve">(12 Bold) </w:t>
      </w:r>
    </w:p>
    <w:p w14:paraId="0000001C" w14:textId="628F2B38" w:rsidR="00485B96" w:rsidRPr="00A75CB9" w:rsidRDefault="00354F94">
      <w:pPr>
        <w:widowControl w:val="0"/>
        <w:pBdr>
          <w:top w:val="nil"/>
          <w:left w:val="nil"/>
          <w:bottom w:val="nil"/>
          <w:right w:val="nil"/>
          <w:between w:val="nil"/>
        </w:pBdr>
        <w:spacing w:line="230" w:lineRule="auto"/>
        <w:ind w:left="2" w:right="-6"/>
        <w:jc w:val="both"/>
        <w:rPr>
          <w:rFonts w:ascii="Times New Roman" w:eastAsia="Times New Roman" w:hAnsi="Times New Roman" w:cs="Times New Roman"/>
          <w:color w:val="FF0000"/>
          <w:sz w:val="24"/>
          <w:szCs w:val="24"/>
        </w:rPr>
      </w:pPr>
      <w:r w:rsidRPr="00A75CB9">
        <w:rPr>
          <w:rFonts w:ascii="Times New Roman" w:eastAsia="Times New Roman" w:hAnsi="Times New Roman" w:cs="Times New Roman"/>
          <w:color w:val="000000"/>
          <w:sz w:val="24"/>
          <w:szCs w:val="24"/>
        </w:rPr>
        <w:t xml:space="preserve">A reference list </w:t>
      </w:r>
      <w:r w:rsidRPr="00A75CB9">
        <w:rPr>
          <w:rFonts w:ascii="Times New Roman" w:eastAsia="Times New Roman" w:hAnsi="Times New Roman" w:cs="Times New Roman"/>
          <w:b/>
          <w:color w:val="000000"/>
          <w:sz w:val="24"/>
          <w:szCs w:val="24"/>
        </w:rPr>
        <w:t xml:space="preserve">MUST </w:t>
      </w:r>
      <w:r w:rsidRPr="00A75CB9">
        <w:rPr>
          <w:rFonts w:ascii="Times New Roman" w:eastAsia="Times New Roman" w:hAnsi="Times New Roman" w:cs="Times New Roman"/>
          <w:color w:val="000000"/>
          <w:sz w:val="24"/>
          <w:szCs w:val="24"/>
        </w:rPr>
        <w:t>be included using the following information as a guide</w:t>
      </w:r>
      <w:r w:rsidR="00DD5902" w:rsidRPr="00A75CB9">
        <w:rPr>
          <w:rFonts w:ascii="Times New Roman" w:eastAsia="Times New Roman" w:hAnsi="Times New Roman" w:cs="Times New Roman"/>
          <w:color w:val="000000"/>
          <w:sz w:val="24"/>
          <w:szCs w:val="24"/>
        </w:rPr>
        <w:t xml:space="preserve"> (Vancouver style)</w:t>
      </w:r>
      <w:r w:rsidRPr="00A75CB9">
        <w:rPr>
          <w:rFonts w:ascii="Times New Roman" w:eastAsia="Times New Roman" w:hAnsi="Times New Roman" w:cs="Times New Roman"/>
          <w:color w:val="000000"/>
          <w:sz w:val="24"/>
          <w:szCs w:val="24"/>
        </w:rPr>
        <w:t xml:space="preserve">. Each reference  is referred to in the text by a number (i.e. 3). References </w:t>
      </w:r>
      <w:r w:rsidRPr="00A75CB9">
        <w:rPr>
          <w:rFonts w:ascii="Times New Roman" w:eastAsia="Times New Roman" w:hAnsi="Times New Roman" w:cs="Times New Roman"/>
          <w:b/>
          <w:color w:val="000000"/>
          <w:sz w:val="24"/>
          <w:szCs w:val="24"/>
        </w:rPr>
        <w:t xml:space="preserve">must be numbered and ordered  according to where they are first mentioned in the paper, </w:t>
      </w:r>
      <w:r w:rsidRPr="00A75CB9">
        <w:rPr>
          <w:rFonts w:ascii="Times New Roman" w:eastAsia="Times New Roman" w:hAnsi="Times New Roman" w:cs="Times New Roman"/>
          <w:color w:val="000000"/>
          <w:sz w:val="24"/>
          <w:szCs w:val="24"/>
        </w:rPr>
        <w:t xml:space="preserve">NOT alphabetically. </w:t>
      </w:r>
      <w:r w:rsidRPr="00A75CB9">
        <w:rPr>
          <w:rFonts w:ascii="Times New Roman" w:eastAsia="Times New Roman" w:hAnsi="Times New Roman" w:cs="Times New Roman"/>
          <w:color w:val="FF0000"/>
          <w:sz w:val="24"/>
          <w:szCs w:val="24"/>
        </w:rPr>
        <w:t xml:space="preserve">(12) </w:t>
      </w:r>
    </w:p>
    <w:p w14:paraId="0000001D" w14:textId="77777777" w:rsidR="00485B96" w:rsidRPr="00A75CB9" w:rsidRDefault="00354F94">
      <w:pPr>
        <w:widowControl w:val="0"/>
        <w:pBdr>
          <w:top w:val="nil"/>
          <w:left w:val="nil"/>
          <w:bottom w:val="nil"/>
          <w:right w:val="nil"/>
          <w:between w:val="nil"/>
        </w:pBdr>
        <w:spacing w:before="281" w:line="229" w:lineRule="auto"/>
        <w:ind w:left="3" w:right="413" w:firstLine="2"/>
        <w:rPr>
          <w:rFonts w:ascii="Times New Roman" w:eastAsia="Times New Roman" w:hAnsi="Times New Roman" w:cs="Times New Roman"/>
          <w:b/>
          <w:color w:val="000000"/>
          <w:sz w:val="24"/>
          <w:szCs w:val="24"/>
        </w:rPr>
      </w:pPr>
      <w:r w:rsidRPr="00A75CB9">
        <w:rPr>
          <w:rFonts w:ascii="Times New Roman" w:eastAsia="Times New Roman" w:hAnsi="Times New Roman" w:cs="Times New Roman"/>
          <w:b/>
          <w:color w:val="000000"/>
          <w:sz w:val="24"/>
          <w:szCs w:val="24"/>
        </w:rPr>
        <w:t xml:space="preserve">Reference Book and a chapter in an edited book maximum 10% from all references.  </w:t>
      </w:r>
      <w:r w:rsidRPr="00A75CB9">
        <w:rPr>
          <w:rFonts w:ascii="Times New Roman" w:eastAsia="Times New Roman" w:hAnsi="Times New Roman" w:cs="Times New Roman"/>
          <w:color w:val="000000"/>
          <w:sz w:val="24"/>
          <w:szCs w:val="24"/>
        </w:rPr>
        <w:t xml:space="preserve">The manuscript may have about </w:t>
      </w:r>
      <w:r w:rsidRPr="00A75CB9">
        <w:rPr>
          <w:rFonts w:ascii="Times New Roman" w:eastAsia="Times New Roman" w:hAnsi="Times New Roman" w:cs="Times New Roman"/>
          <w:b/>
          <w:color w:val="000000"/>
          <w:sz w:val="24"/>
          <w:szCs w:val="24"/>
        </w:rPr>
        <w:t xml:space="preserve">50 references. </w:t>
      </w:r>
    </w:p>
    <w:p w14:paraId="0000001E" w14:textId="77777777" w:rsidR="00485B96" w:rsidRPr="00A75CB9" w:rsidRDefault="00354F94">
      <w:pPr>
        <w:widowControl w:val="0"/>
        <w:pBdr>
          <w:top w:val="nil"/>
          <w:left w:val="nil"/>
          <w:bottom w:val="nil"/>
          <w:right w:val="nil"/>
          <w:between w:val="nil"/>
        </w:pBdr>
        <w:spacing w:before="282" w:line="240" w:lineRule="auto"/>
        <w:ind w:left="3"/>
        <w:rPr>
          <w:rFonts w:ascii="Times New Roman" w:eastAsia="Times New Roman" w:hAnsi="Times New Roman" w:cs="Times New Roman"/>
          <w:color w:val="000000"/>
          <w:sz w:val="24"/>
          <w:szCs w:val="24"/>
        </w:rPr>
      </w:pPr>
      <w:r w:rsidRPr="00A75CB9">
        <w:rPr>
          <w:rFonts w:ascii="Times New Roman" w:eastAsia="Times New Roman" w:hAnsi="Times New Roman" w:cs="Times New Roman"/>
          <w:b/>
          <w:color w:val="000000"/>
          <w:sz w:val="24"/>
          <w:szCs w:val="24"/>
        </w:rPr>
        <w:t>Examples following</w:t>
      </w:r>
      <w:r w:rsidRPr="00A75CB9">
        <w:rPr>
          <w:rFonts w:ascii="Times New Roman" w:eastAsia="Times New Roman" w:hAnsi="Times New Roman" w:cs="Times New Roman"/>
          <w:color w:val="000000"/>
          <w:sz w:val="24"/>
          <w:szCs w:val="24"/>
        </w:rPr>
        <w:t xml:space="preserve">: </w:t>
      </w:r>
    </w:p>
    <w:p w14:paraId="696AF503" w14:textId="77777777" w:rsidR="00DB3518" w:rsidRPr="00A75CB9" w:rsidRDefault="00DB3518" w:rsidP="00DB3518">
      <w:pPr>
        <w:widowControl w:val="0"/>
        <w:pBdr>
          <w:top w:val="nil"/>
          <w:left w:val="nil"/>
          <w:bottom w:val="nil"/>
          <w:right w:val="nil"/>
          <w:between w:val="nil"/>
        </w:pBdr>
        <w:spacing w:line="240" w:lineRule="auto"/>
        <w:contextualSpacing/>
        <w:rPr>
          <w:rFonts w:ascii="Times New Roman" w:eastAsia="Times New Roman" w:hAnsi="Times New Roman" w:cs="Times New Roman"/>
          <w:b/>
          <w:color w:val="000000"/>
          <w:sz w:val="24"/>
          <w:szCs w:val="24"/>
        </w:rPr>
      </w:pPr>
      <w:r w:rsidRPr="00A75CB9">
        <w:rPr>
          <w:rFonts w:ascii="Times New Roman" w:eastAsia="Times New Roman" w:hAnsi="Times New Roman" w:cs="Times New Roman"/>
          <w:b/>
          <w:color w:val="000000"/>
          <w:sz w:val="24"/>
          <w:szCs w:val="24"/>
        </w:rPr>
        <w:t xml:space="preserve">Journal Papers: </w:t>
      </w:r>
    </w:p>
    <w:p w14:paraId="47465ABE" w14:textId="77777777" w:rsidR="00DB3518" w:rsidRPr="00A75CB9" w:rsidRDefault="00DB3518" w:rsidP="00DB3518">
      <w:pPr>
        <w:pStyle w:val="ListParagraph"/>
        <w:widowControl w:val="0"/>
        <w:numPr>
          <w:ilvl w:val="0"/>
          <w:numId w:val="1"/>
        </w:numPr>
        <w:pBdr>
          <w:top w:val="nil"/>
          <w:left w:val="nil"/>
          <w:bottom w:val="nil"/>
          <w:right w:val="nil"/>
          <w:between w:val="nil"/>
        </w:pBdr>
        <w:spacing w:line="240" w:lineRule="auto"/>
        <w:ind w:right="-5"/>
        <w:jc w:val="both"/>
        <w:rPr>
          <w:rFonts w:ascii="Times New Roman" w:eastAsia="Times New Roman" w:hAnsi="Times New Roman" w:cs="Times New Roman"/>
          <w:color w:val="FF0000"/>
          <w:sz w:val="24"/>
          <w:szCs w:val="24"/>
        </w:rPr>
      </w:pPr>
      <w:proofErr w:type="spellStart"/>
      <w:r w:rsidRPr="00A75CB9">
        <w:rPr>
          <w:rFonts w:ascii="Times New Roman" w:eastAsia="Times New Roman" w:hAnsi="Times New Roman" w:cs="Times New Roman"/>
          <w:color w:val="000000"/>
          <w:sz w:val="24"/>
          <w:szCs w:val="24"/>
          <w:highlight w:val="white"/>
          <w:lang w:val="nl-NL"/>
        </w:rPr>
        <w:t>Jozinete</w:t>
      </w:r>
      <w:proofErr w:type="spellEnd"/>
      <w:r w:rsidRPr="00A75CB9">
        <w:rPr>
          <w:rFonts w:ascii="Times New Roman" w:eastAsia="Times New Roman" w:hAnsi="Times New Roman" w:cs="Times New Roman"/>
          <w:color w:val="000000"/>
          <w:sz w:val="24"/>
          <w:szCs w:val="24"/>
          <w:highlight w:val="white"/>
          <w:lang w:val="nl-NL"/>
        </w:rPr>
        <w:t xml:space="preserve"> VP</w:t>
      </w:r>
      <w:r w:rsidRPr="00A75CB9">
        <w:rPr>
          <w:rFonts w:ascii="Times New Roman" w:eastAsia="Times New Roman" w:hAnsi="Times New Roman" w:cs="Times New Roman"/>
          <w:color w:val="000000"/>
          <w:sz w:val="24"/>
          <w:szCs w:val="24"/>
          <w:lang w:val="nl-NL"/>
        </w:rPr>
        <w:t xml:space="preserve">, </w:t>
      </w:r>
      <w:r w:rsidRPr="00A75CB9">
        <w:rPr>
          <w:rFonts w:ascii="Times New Roman" w:eastAsia="Times New Roman" w:hAnsi="Times New Roman" w:cs="Times New Roman"/>
          <w:color w:val="000000"/>
          <w:sz w:val="24"/>
          <w:szCs w:val="24"/>
          <w:highlight w:val="white"/>
          <w:lang w:val="nl-NL"/>
        </w:rPr>
        <w:t xml:space="preserve">Maria SVP, Fábio CS, </w:t>
      </w:r>
      <w:r w:rsidRPr="00A75CB9">
        <w:rPr>
          <w:rFonts w:ascii="Times New Roman" w:eastAsia="Times New Roman" w:hAnsi="Times New Roman" w:cs="Times New Roman"/>
          <w:color w:val="000000"/>
          <w:sz w:val="24"/>
          <w:szCs w:val="24"/>
          <w:lang w:val="nl-NL"/>
        </w:rPr>
        <w:t xml:space="preserve">et al. </w:t>
      </w:r>
      <w:r w:rsidRPr="00A75CB9">
        <w:rPr>
          <w:rFonts w:ascii="Times New Roman" w:eastAsia="Times New Roman" w:hAnsi="Times New Roman" w:cs="Times New Roman"/>
          <w:color w:val="000000"/>
          <w:sz w:val="24"/>
          <w:szCs w:val="24"/>
        </w:rPr>
        <w:t xml:space="preserve">In vitro antibacterial and </w:t>
      </w:r>
      <w:proofErr w:type="spellStart"/>
      <w:r w:rsidRPr="00A75CB9">
        <w:rPr>
          <w:rFonts w:ascii="Times New Roman" w:eastAsia="Times New Roman" w:hAnsi="Times New Roman" w:cs="Times New Roman"/>
          <w:color w:val="000000"/>
          <w:sz w:val="24"/>
          <w:szCs w:val="24"/>
        </w:rPr>
        <w:t>anti adherence</w:t>
      </w:r>
      <w:proofErr w:type="spellEnd"/>
      <w:r w:rsidRPr="00A75CB9">
        <w:rPr>
          <w:rFonts w:ascii="Times New Roman" w:eastAsia="Times New Roman" w:hAnsi="Times New Roman" w:cs="Times New Roman"/>
          <w:color w:val="000000"/>
          <w:sz w:val="24"/>
          <w:szCs w:val="24"/>
        </w:rPr>
        <w:t xml:space="preserve"> effect </w:t>
      </w:r>
      <w:proofErr w:type="gramStart"/>
      <w:r w:rsidRPr="00A75CB9">
        <w:rPr>
          <w:rFonts w:ascii="Times New Roman" w:eastAsia="Times New Roman" w:hAnsi="Times New Roman" w:cs="Times New Roman"/>
          <w:color w:val="000000"/>
          <w:sz w:val="24"/>
          <w:szCs w:val="24"/>
        </w:rPr>
        <w:t>of  Punica</w:t>
      </w:r>
      <w:proofErr w:type="gramEnd"/>
      <w:r w:rsidRPr="00A75CB9">
        <w:rPr>
          <w:rFonts w:ascii="Times New Roman" w:eastAsia="Times New Roman" w:hAnsi="Times New Roman" w:cs="Times New Roman"/>
          <w:color w:val="000000"/>
          <w:sz w:val="24"/>
          <w:szCs w:val="24"/>
        </w:rPr>
        <w:t xml:space="preserve"> granatum Linn extract upon dental biofilm microorganisms. Rev Braz </w:t>
      </w:r>
      <w:proofErr w:type="spellStart"/>
      <w:proofErr w:type="gramStart"/>
      <w:r w:rsidRPr="00A75CB9">
        <w:rPr>
          <w:rFonts w:ascii="Times New Roman" w:eastAsia="Times New Roman" w:hAnsi="Times New Roman" w:cs="Times New Roman"/>
          <w:color w:val="000000"/>
          <w:sz w:val="24"/>
          <w:szCs w:val="24"/>
        </w:rPr>
        <w:t>Farmacogn</w:t>
      </w:r>
      <w:proofErr w:type="spellEnd"/>
      <w:r w:rsidRPr="00A75CB9">
        <w:rPr>
          <w:rFonts w:ascii="Times New Roman" w:eastAsia="Times New Roman" w:hAnsi="Times New Roman" w:cs="Times New Roman"/>
          <w:color w:val="000000"/>
          <w:sz w:val="24"/>
          <w:szCs w:val="24"/>
        </w:rPr>
        <w:t xml:space="preserve">  2006</w:t>
      </w:r>
      <w:proofErr w:type="gramEnd"/>
      <w:r w:rsidRPr="00A75CB9">
        <w:rPr>
          <w:rFonts w:ascii="Times New Roman" w:eastAsia="Times New Roman" w:hAnsi="Times New Roman" w:cs="Times New Roman"/>
          <w:color w:val="000000"/>
          <w:sz w:val="24"/>
          <w:szCs w:val="24"/>
        </w:rPr>
        <w:t xml:space="preserve">;16: 88-93. </w:t>
      </w:r>
      <w:r w:rsidRPr="00A75CB9">
        <w:rPr>
          <w:rFonts w:ascii="Times New Roman" w:eastAsia="Times New Roman" w:hAnsi="Times New Roman" w:cs="Times New Roman"/>
          <w:color w:val="FF0000"/>
          <w:sz w:val="24"/>
          <w:szCs w:val="24"/>
        </w:rPr>
        <w:t xml:space="preserve">(12) </w:t>
      </w:r>
    </w:p>
    <w:p w14:paraId="7113FF04" w14:textId="77777777" w:rsidR="00DB3518" w:rsidRPr="00A75CB9" w:rsidRDefault="00DB3518" w:rsidP="00DB3518">
      <w:pPr>
        <w:widowControl w:val="0"/>
        <w:pBdr>
          <w:top w:val="nil"/>
          <w:left w:val="nil"/>
          <w:bottom w:val="nil"/>
          <w:right w:val="nil"/>
          <w:between w:val="nil"/>
        </w:pBdr>
        <w:spacing w:line="240" w:lineRule="auto"/>
        <w:ind w:left="5" w:right="-5"/>
        <w:jc w:val="both"/>
        <w:rPr>
          <w:rFonts w:ascii="Times New Roman" w:eastAsia="Times New Roman" w:hAnsi="Times New Roman" w:cs="Times New Roman"/>
          <w:color w:val="FF0000"/>
          <w:sz w:val="24"/>
          <w:szCs w:val="24"/>
        </w:rPr>
      </w:pPr>
      <w:r w:rsidRPr="00A75CB9">
        <w:rPr>
          <w:rFonts w:ascii="Times New Roman" w:eastAsia="Times New Roman" w:hAnsi="Times New Roman" w:cs="Times New Roman"/>
          <w:b/>
          <w:color w:val="000000"/>
          <w:sz w:val="24"/>
          <w:szCs w:val="24"/>
        </w:rPr>
        <w:t xml:space="preserve">Reference to a book: </w:t>
      </w:r>
    </w:p>
    <w:p w14:paraId="272B2E0C" w14:textId="77777777" w:rsidR="00DB3518" w:rsidRPr="00A75CB9" w:rsidRDefault="00DB3518" w:rsidP="00DB3518">
      <w:pPr>
        <w:pStyle w:val="ListParagraph"/>
        <w:widowControl w:val="0"/>
        <w:numPr>
          <w:ilvl w:val="0"/>
          <w:numId w:val="2"/>
        </w:numPr>
        <w:pBdr>
          <w:top w:val="nil"/>
          <w:left w:val="nil"/>
          <w:bottom w:val="nil"/>
          <w:right w:val="nil"/>
          <w:between w:val="nil"/>
        </w:pBdr>
        <w:spacing w:line="240" w:lineRule="auto"/>
        <w:ind w:right="52"/>
        <w:rPr>
          <w:rFonts w:ascii="Times New Roman" w:eastAsia="Times New Roman" w:hAnsi="Times New Roman" w:cs="Times New Roman"/>
          <w:color w:val="FF0000"/>
          <w:sz w:val="24"/>
          <w:szCs w:val="24"/>
        </w:rPr>
      </w:pPr>
      <w:r w:rsidRPr="00A75CB9">
        <w:rPr>
          <w:rFonts w:ascii="Times New Roman" w:eastAsia="Times New Roman" w:hAnsi="Times New Roman" w:cs="Times New Roman"/>
          <w:color w:val="000000"/>
          <w:sz w:val="24"/>
          <w:szCs w:val="24"/>
        </w:rPr>
        <w:t xml:space="preserve">Strunk Jr W, White EB. The elements of style. 3rd ed. New York: Macmillan; 1979. p. 181- 190. </w:t>
      </w:r>
      <w:r w:rsidRPr="00A75CB9">
        <w:rPr>
          <w:rFonts w:ascii="Times New Roman" w:eastAsia="Times New Roman" w:hAnsi="Times New Roman" w:cs="Times New Roman"/>
          <w:color w:val="FF0000"/>
          <w:sz w:val="24"/>
          <w:szCs w:val="24"/>
        </w:rPr>
        <w:t xml:space="preserve">(12) </w:t>
      </w:r>
    </w:p>
    <w:p w14:paraId="3E9243EC" w14:textId="77777777" w:rsidR="00DB3518" w:rsidRPr="00A75CB9" w:rsidRDefault="00DB3518" w:rsidP="00DB3518">
      <w:pPr>
        <w:widowControl w:val="0"/>
        <w:pBdr>
          <w:top w:val="nil"/>
          <w:left w:val="nil"/>
          <w:bottom w:val="nil"/>
          <w:right w:val="nil"/>
          <w:between w:val="nil"/>
        </w:pBdr>
        <w:spacing w:line="240" w:lineRule="auto"/>
        <w:ind w:left="5" w:right="52"/>
        <w:rPr>
          <w:rFonts w:ascii="Times New Roman" w:eastAsia="Times New Roman" w:hAnsi="Times New Roman" w:cs="Times New Roman"/>
          <w:color w:val="FF0000"/>
          <w:sz w:val="24"/>
          <w:szCs w:val="24"/>
        </w:rPr>
      </w:pPr>
      <w:r w:rsidRPr="00A75CB9">
        <w:rPr>
          <w:rFonts w:ascii="Times New Roman" w:eastAsia="Times New Roman" w:hAnsi="Times New Roman" w:cs="Times New Roman"/>
          <w:b/>
          <w:color w:val="000000"/>
          <w:sz w:val="24"/>
          <w:szCs w:val="24"/>
        </w:rPr>
        <w:t xml:space="preserve">Reference to a chapter in an edited book:  </w:t>
      </w:r>
    </w:p>
    <w:p w14:paraId="0C448C1B" w14:textId="77777777" w:rsidR="00DB3518" w:rsidRPr="00A75CB9" w:rsidRDefault="00DB3518" w:rsidP="00DB3518">
      <w:pPr>
        <w:pStyle w:val="ListParagraph"/>
        <w:widowControl w:val="0"/>
        <w:numPr>
          <w:ilvl w:val="0"/>
          <w:numId w:val="3"/>
        </w:numPr>
        <w:pBdr>
          <w:top w:val="nil"/>
          <w:left w:val="nil"/>
          <w:bottom w:val="nil"/>
          <w:right w:val="nil"/>
          <w:between w:val="nil"/>
        </w:pBdr>
        <w:spacing w:line="240" w:lineRule="auto"/>
        <w:ind w:right="-4"/>
        <w:jc w:val="both"/>
        <w:rPr>
          <w:rFonts w:ascii="Times New Roman" w:eastAsia="Times New Roman" w:hAnsi="Times New Roman" w:cs="Times New Roman"/>
          <w:color w:val="FF0000"/>
          <w:sz w:val="24"/>
          <w:szCs w:val="24"/>
        </w:rPr>
      </w:pPr>
      <w:r w:rsidRPr="00A75CB9">
        <w:rPr>
          <w:rFonts w:ascii="Times New Roman" w:eastAsia="Times New Roman" w:hAnsi="Times New Roman" w:cs="Times New Roman"/>
          <w:color w:val="000000"/>
          <w:sz w:val="24"/>
          <w:szCs w:val="24"/>
        </w:rPr>
        <w:t xml:space="preserve">Mettam GR, Adams LB. How to prepare an electronic version of your article. In Jones </w:t>
      </w:r>
      <w:proofErr w:type="gramStart"/>
      <w:r w:rsidRPr="00A75CB9">
        <w:rPr>
          <w:rFonts w:ascii="Times New Roman" w:eastAsia="Times New Roman" w:hAnsi="Times New Roman" w:cs="Times New Roman"/>
          <w:color w:val="000000"/>
          <w:sz w:val="24"/>
          <w:szCs w:val="24"/>
        </w:rPr>
        <w:t>BS,  Smith</w:t>
      </w:r>
      <w:proofErr w:type="gramEnd"/>
      <w:r w:rsidRPr="00A75CB9">
        <w:rPr>
          <w:rFonts w:ascii="Times New Roman" w:eastAsia="Times New Roman" w:hAnsi="Times New Roman" w:cs="Times New Roman"/>
          <w:color w:val="000000"/>
          <w:sz w:val="24"/>
          <w:szCs w:val="24"/>
        </w:rPr>
        <w:t xml:space="preserve"> RZ, editors. Introduction to the electronic age. New York: E-Publishing Inc; 1999.  p. 28-304. </w:t>
      </w:r>
      <w:r w:rsidRPr="00A75CB9">
        <w:rPr>
          <w:rFonts w:ascii="Times New Roman" w:eastAsia="Times New Roman" w:hAnsi="Times New Roman" w:cs="Times New Roman"/>
          <w:color w:val="FF0000"/>
          <w:sz w:val="24"/>
          <w:szCs w:val="24"/>
        </w:rPr>
        <w:t>(12)</w:t>
      </w:r>
    </w:p>
    <w:p w14:paraId="6B68D3C0" w14:textId="77777777" w:rsidR="008302E6" w:rsidRPr="00A75CB9" w:rsidRDefault="008302E6">
      <w:pPr>
        <w:rPr>
          <w:rFonts w:ascii="Times New Roman" w:eastAsia="Times New Roman" w:hAnsi="Times New Roman" w:cs="Times New Roman"/>
          <w:color w:val="FF0000"/>
          <w:sz w:val="24"/>
          <w:szCs w:val="24"/>
        </w:rPr>
      </w:pPr>
      <w:r w:rsidRPr="00A75CB9">
        <w:rPr>
          <w:rFonts w:ascii="Times New Roman" w:eastAsia="Times New Roman" w:hAnsi="Times New Roman" w:cs="Times New Roman"/>
          <w:color w:val="FF0000"/>
          <w:sz w:val="24"/>
          <w:szCs w:val="24"/>
        </w:rPr>
        <w:br w:type="page"/>
      </w:r>
    </w:p>
    <w:p w14:paraId="31D54FA1" w14:textId="77777777" w:rsidR="0014260D" w:rsidRPr="00C24FCF" w:rsidRDefault="0014260D" w:rsidP="0014260D">
      <w:pPr>
        <w:widowControl w:val="0"/>
        <w:pBdr>
          <w:top w:val="nil"/>
          <w:left w:val="nil"/>
          <w:bottom w:val="nil"/>
          <w:right w:val="nil"/>
          <w:between w:val="nil"/>
        </w:pBdr>
        <w:spacing w:before="282" w:line="240" w:lineRule="auto"/>
        <w:ind w:left="3"/>
        <w:rPr>
          <w:rFonts w:ascii="Times New Roman" w:eastAsia="Times New Roman" w:hAnsi="Times New Roman" w:cs="Times New Roman"/>
          <w:b/>
          <w:color w:val="000000"/>
          <w:sz w:val="24"/>
          <w:szCs w:val="24"/>
        </w:rPr>
      </w:pPr>
      <w:r w:rsidRPr="00C24FCF">
        <w:rPr>
          <w:rFonts w:ascii="Times New Roman" w:eastAsia="Times New Roman" w:hAnsi="Times New Roman" w:cs="Times New Roman"/>
          <w:b/>
          <w:color w:val="000000"/>
          <w:sz w:val="24"/>
          <w:szCs w:val="24"/>
        </w:rPr>
        <w:lastRenderedPageBreak/>
        <w:t>Figure</w:t>
      </w:r>
      <w:r>
        <w:rPr>
          <w:rFonts w:ascii="Times New Roman" w:eastAsia="Times New Roman" w:hAnsi="Times New Roman" w:cs="Times New Roman"/>
          <w:b/>
          <w:color w:val="000000"/>
          <w:sz w:val="24"/>
          <w:szCs w:val="24"/>
        </w:rPr>
        <w:t xml:space="preserve"> Legend</w:t>
      </w:r>
      <w:r w:rsidRPr="00C24FCF">
        <w:rPr>
          <w:rFonts w:ascii="Times New Roman" w:eastAsia="Times New Roman" w:hAnsi="Times New Roman" w:cs="Times New Roman"/>
          <w:b/>
          <w:color w:val="000000"/>
          <w:sz w:val="24"/>
          <w:szCs w:val="24"/>
        </w:rPr>
        <w:t xml:space="preserve"> </w:t>
      </w:r>
      <w:r w:rsidRPr="00C24FCF">
        <w:rPr>
          <w:rFonts w:ascii="Times New Roman" w:eastAsia="Times New Roman" w:hAnsi="Times New Roman" w:cs="Times New Roman"/>
          <w:b/>
          <w:color w:val="EE0000"/>
          <w:sz w:val="24"/>
          <w:szCs w:val="24"/>
        </w:rPr>
        <w:t>(12 Bold)</w:t>
      </w:r>
    </w:p>
    <w:p w14:paraId="18089810" w14:textId="1FB88F72" w:rsidR="008302E6" w:rsidRPr="0014260D" w:rsidRDefault="0014260D" w:rsidP="0014260D">
      <w:pPr>
        <w:pStyle w:val="p1"/>
        <w:rPr>
          <w:rFonts w:ascii="Times New Roman" w:hAnsi="Times New Roman" w:cs="Times New Roman"/>
          <w:sz w:val="24"/>
          <w:szCs w:val="24"/>
        </w:rPr>
      </w:pPr>
      <w:r w:rsidRPr="00A07729">
        <w:rPr>
          <w:rStyle w:val="s1"/>
          <w:rFonts w:ascii="Times New Roman" w:hAnsi="Times New Roman" w:cs="Times New Roman"/>
          <w:sz w:val="24"/>
          <w:szCs w:val="24"/>
        </w:rPr>
        <w:t>Provide a complete list of all figures included in the manuscript, ensuring each figure is clearly numbered and accompanied by a descriptive legend. Please note that figures and tables must be uploaded separately through the submission system and should not be embedded within the main manuscript file.</w:t>
      </w:r>
      <w:r>
        <w:rPr>
          <w:rStyle w:val="s1"/>
          <w:rFonts w:ascii="Times New Roman" w:hAnsi="Times New Roman" w:cs="Times New Roman"/>
          <w:sz w:val="24"/>
          <w:szCs w:val="24"/>
        </w:rPr>
        <w:t xml:space="preserve"> </w:t>
      </w:r>
      <w:r w:rsidR="008302E6" w:rsidRPr="00A75CB9">
        <w:rPr>
          <w:rFonts w:ascii="Times New Roman" w:hAnsi="Times New Roman" w:cs="Times New Roman"/>
          <w:color w:val="FF0000"/>
          <w:sz w:val="24"/>
          <w:szCs w:val="24"/>
        </w:rPr>
        <w:t xml:space="preserve">(12) </w:t>
      </w:r>
    </w:p>
    <w:p w14:paraId="5A1C1AE7" w14:textId="77777777" w:rsidR="00485B96" w:rsidRPr="00A75CB9" w:rsidRDefault="00485B96">
      <w:pPr>
        <w:widowControl w:val="0"/>
        <w:pBdr>
          <w:top w:val="nil"/>
          <w:left w:val="nil"/>
          <w:bottom w:val="nil"/>
          <w:right w:val="nil"/>
          <w:between w:val="nil"/>
        </w:pBdr>
        <w:spacing w:line="229" w:lineRule="auto"/>
        <w:ind w:left="360" w:right="-5" w:hanging="334"/>
        <w:jc w:val="both"/>
        <w:rPr>
          <w:rFonts w:ascii="Times New Roman" w:eastAsia="Times New Roman" w:hAnsi="Times New Roman" w:cs="Times New Roman"/>
          <w:color w:val="FF0000"/>
          <w:sz w:val="24"/>
          <w:szCs w:val="24"/>
        </w:rPr>
      </w:pPr>
    </w:p>
    <w:sectPr w:rsidR="00485B96" w:rsidRPr="00A75CB9">
      <w:footerReference w:type="even" r:id="rId8"/>
      <w:footerReference w:type="default" r:id="rId9"/>
      <w:pgSz w:w="11900" w:h="16840"/>
      <w:pgMar w:top="1420" w:right="1377" w:bottom="2132" w:left="144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293F" w14:textId="77777777" w:rsidR="0093303E" w:rsidRDefault="0093303E" w:rsidP="00806716">
      <w:pPr>
        <w:spacing w:line="240" w:lineRule="auto"/>
      </w:pPr>
      <w:r>
        <w:separator/>
      </w:r>
    </w:p>
  </w:endnote>
  <w:endnote w:type="continuationSeparator" w:id="0">
    <w:p w14:paraId="4A382DE3" w14:textId="77777777" w:rsidR="0093303E" w:rsidRDefault="0093303E" w:rsidP="008067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1450505"/>
      <w:docPartObj>
        <w:docPartGallery w:val="Page Numbers (Bottom of Page)"/>
        <w:docPartUnique/>
      </w:docPartObj>
    </w:sdtPr>
    <w:sdtContent>
      <w:p w14:paraId="7F417876" w14:textId="480F333D" w:rsidR="00806716" w:rsidRDefault="00806716" w:rsidP="007156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73BE15C" w14:textId="77777777" w:rsidR="00806716" w:rsidRDefault="00806716" w:rsidP="00A465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4"/>
        <w:szCs w:val="24"/>
      </w:rPr>
      <w:id w:val="1386759159"/>
      <w:docPartObj>
        <w:docPartGallery w:val="Page Numbers (Bottom of Page)"/>
        <w:docPartUnique/>
      </w:docPartObj>
    </w:sdtPr>
    <w:sdtContent>
      <w:p w14:paraId="50AF310C" w14:textId="54EFF408" w:rsidR="00806716" w:rsidRPr="00241157" w:rsidRDefault="00806716" w:rsidP="00715667">
        <w:pPr>
          <w:pStyle w:val="Footer"/>
          <w:framePr w:wrap="none" w:vAnchor="text" w:hAnchor="margin" w:xAlign="right" w:y="1"/>
          <w:rPr>
            <w:rStyle w:val="PageNumber"/>
            <w:rFonts w:ascii="Times New Roman" w:hAnsi="Times New Roman" w:cs="Times New Roman"/>
            <w:sz w:val="24"/>
            <w:szCs w:val="24"/>
          </w:rPr>
        </w:pPr>
        <w:r w:rsidRPr="00241157">
          <w:rPr>
            <w:rStyle w:val="PageNumber"/>
            <w:rFonts w:ascii="Times New Roman" w:hAnsi="Times New Roman" w:cs="Times New Roman"/>
            <w:sz w:val="24"/>
            <w:szCs w:val="24"/>
          </w:rPr>
          <w:fldChar w:fldCharType="begin"/>
        </w:r>
        <w:r w:rsidRPr="00241157">
          <w:rPr>
            <w:rStyle w:val="PageNumber"/>
            <w:rFonts w:ascii="Times New Roman" w:hAnsi="Times New Roman" w:cs="Times New Roman"/>
            <w:sz w:val="24"/>
            <w:szCs w:val="24"/>
          </w:rPr>
          <w:instrText xml:space="preserve"> PAGE </w:instrText>
        </w:r>
        <w:r w:rsidRPr="00241157">
          <w:rPr>
            <w:rStyle w:val="PageNumber"/>
            <w:rFonts w:ascii="Times New Roman" w:hAnsi="Times New Roman" w:cs="Times New Roman"/>
            <w:sz w:val="24"/>
            <w:szCs w:val="24"/>
          </w:rPr>
          <w:fldChar w:fldCharType="separate"/>
        </w:r>
        <w:r w:rsidRPr="00241157">
          <w:rPr>
            <w:rStyle w:val="PageNumber"/>
            <w:rFonts w:ascii="Times New Roman" w:hAnsi="Times New Roman" w:cs="Times New Roman"/>
            <w:noProof/>
            <w:sz w:val="24"/>
            <w:szCs w:val="24"/>
          </w:rPr>
          <w:t>1</w:t>
        </w:r>
        <w:r w:rsidRPr="00241157">
          <w:rPr>
            <w:rStyle w:val="PageNumber"/>
            <w:rFonts w:ascii="Times New Roman" w:hAnsi="Times New Roman" w:cs="Times New Roman"/>
            <w:sz w:val="24"/>
            <w:szCs w:val="24"/>
          </w:rPr>
          <w:fldChar w:fldCharType="end"/>
        </w:r>
      </w:p>
    </w:sdtContent>
  </w:sdt>
  <w:p w14:paraId="700A280B" w14:textId="77777777" w:rsidR="00806716" w:rsidRPr="00241157" w:rsidRDefault="00806716" w:rsidP="00A46557">
    <w:pPr>
      <w:pStyle w:val="Footer"/>
      <w:ind w:right="36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DA2A5" w14:textId="77777777" w:rsidR="0093303E" w:rsidRDefault="0093303E" w:rsidP="00806716">
      <w:pPr>
        <w:spacing w:line="240" w:lineRule="auto"/>
      </w:pPr>
      <w:r>
        <w:separator/>
      </w:r>
    </w:p>
  </w:footnote>
  <w:footnote w:type="continuationSeparator" w:id="0">
    <w:p w14:paraId="483C34C5" w14:textId="77777777" w:rsidR="0093303E" w:rsidRDefault="0093303E" w:rsidP="008067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F436D"/>
    <w:multiLevelType w:val="hybridMultilevel"/>
    <w:tmpl w:val="44E6B79E"/>
    <w:lvl w:ilvl="0" w:tplc="DFE4ACDA">
      <w:start w:val="1"/>
      <w:numFmt w:val="decimal"/>
      <w:lvlText w:val="%1."/>
      <w:lvlJc w:val="left"/>
      <w:pPr>
        <w:ind w:left="365" w:hanging="360"/>
      </w:pPr>
      <w:rPr>
        <w:color w:val="000000" w:themeColor="text1"/>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 w15:restartNumberingAfterBreak="0">
    <w:nsid w:val="29171F93"/>
    <w:multiLevelType w:val="hybridMultilevel"/>
    <w:tmpl w:val="6DD4E934"/>
    <w:lvl w:ilvl="0" w:tplc="10422FAE">
      <w:start w:val="1"/>
      <w:numFmt w:val="decimal"/>
      <w:lvlText w:val="%1."/>
      <w:lvlJc w:val="left"/>
      <w:pPr>
        <w:ind w:left="365" w:hanging="360"/>
      </w:pPr>
      <w:rPr>
        <w:color w:val="000000" w:themeColor="text1"/>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2" w15:restartNumberingAfterBreak="0">
    <w:nsid w:val="70F4125C"/>
    <w:multiLevelType w:val="hybridMultilevel"/>
    <w:tmpl w:val="0AD00876"/>
    <w:lvl w:ilvl="0" w:tplc="D2B03446">
      <w:start w:val="1"/>
      <w:numFmt w:val="decimal"/>
      <w:lvlText w:val="%1."/>
      <w:lvlJc w:val="left"/>
      <w:pPr>
        <w:ind w:left="365" w:hanging="360"/>
      </w:pPr>
      <w:rPr>
        <w:color w:val="000000" w:themeColor="text1"/>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16cid:durableId="1188368420">
    <w:abstractNumId w:val="2"/>
  </w:num>
  <w:num w:numId="2" w16cid:durableId="1679775043">
    <w:abstractNumId w:val="1"/>
  </w:num>
  <w:num w:numId="3" w16cid:durableId="118274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96"/>
    <w:rsid w:val="00023DCF"/>
    <w:rsid w:val="000A1487"/>
    <w:rsid w:val="000F34FA"/>
    <w:rsid w:val="0014260D"/>
    <w:rsid w:val="001F5962"/>
    <w:rsid w:val="0023282A"/>
    <w:rsid w:val="00241157"/>
    <w:rsid w:val="00241303"/>
    <w:rsid w:val="00285441"/>
    <w:rsid w:val="002B2EEF"/>
    <w:rsid w:val="002C3D1D"/>
    <w:rsid w:val="002D5713"/>
    <w:rsid w:val="0033573A"/>
    <w:rsid w:val="00354F94"/>
    <w:rsid w:val="003C7568"/>
    <w:rsid w:val="003D6804"/>
    <w:rsid w:val="003F29AB"/>
    <w:rsid w:val="00405ADF"/>
    <w:rsid w:val="00421942"/>
    <w:rsid w:val="00485B96"/>
    <w:rsid w:val="00505DB1"/>
    <w:rsid w:val="0054715C"/>
    <w:rsid w:val="005678B7"/>
    <w:rsid w:val="00585B23"/>
    <w:rsid w:val="005D51A5"/>
    <w:rsid w:val="007453D9"/>
    <w:rsid w:val="008057BD"/>
    <w:rsid w:val="00806716"/>
    <w:rsid w:val="0082693F"/>
    <w:rsid w:val="008302E6"/>
    <w:rsid w:val="00844BA6"/>
    <w:rsid w:val="00866833"/>
    <w:rsid w:val="008C5910"/>
    <w:rsid w:val="00912E4C"/>
    <w:rsid w:val="0093303E"/>
    <w:rsid w:val="00947B34"/>
    <w:rsid w:val="00961307"/>
    <w:rsid w:val="00985EDB"/>
    <w:rsid w:val="00993816"/>
    <w:rsid w:val="009C1127"/>
    <w:rsid w:val="009E4DD2"/>
    <w:rsid w:val="009E6CCC"/>
    <w:rsid w:val="00A03070"/>
    <w:rsid w:val="00A46557"/>
    <w:rsid w:val="00A75CB9"/>
    <w:rsid w:val="00C10759"/>
    <w:rsid w:val="00D22D56"/>
    <w:rsid w:val="00D2628B"/>
    <w:rsid w:val="00D3327F"/>
    <w:rsid w:val="00D5208B"/>
    <w:rsid w:val="00DB3518"/>
    <w:rsid w:val="00DD5902"/>
    <w:rsid w:val="00E1288E"/>
    <w:rsid w:val="00E441C1"/>
    <w:rsid w:val="00EA0D33"/>
    <w:rsid w:val="00F12F1C"/>
    <w:rsid w:val="00F130B6"/>
    <w:rsid w:val="00F238CB"/>
    <w:rsid w:val="00F50BDD"/>
    <w:rsid w:val="00F611AD"/>
    <w:rsid w:val="00FA18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BF893"/>
  <w15:docId w15:val="{45C45DB9-15B5-B644-B01F-356A41CC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10759"/>
    <w:pPr>
      <w:shd w:val="clear" w:color="auto" w:fill="FFFFFF"/>
      <w:spacing w:before="100" w:beforeAutospacing="1" w:after="100" w:afterAutospacing="1" w:line="240" w:lineRule="auto"/>
      <w:jc w:val="both"/>
      <w:textAlignment w:val="baseline"/>
    </w:pPr>
    <w:rPr>
      <w:rFonts w:ascii="Times New Roman" w:eastAsia="Times New Roman" w:hAnsi="Times New Roman" w:cs="Times New Roman"/>
      <w:color w:val="000000"/>
      <w:sz w:val="24"/>
      <w:szCs w:val="24"/>
      <w:lang w:val="en-US"/>
    </w:rPr>
  </w:style>
  <w:style w:type="character" w:customStyle="1" w:styleId="agcmg">
    <w:name w:val="a_gcmg"/>
    <w:basedOn w:val="DefaultParagraphFont"/>
    <w:rsid w:val="000F34FA"/>
  </w:style>
  <w:style w:type="character" w:styleId="CommentReference">
    <w:name w:val="annotation reference"/>
    <w:basedOn w:val="DefaultParagraphFont"/>
    <w:uiPriority w:val="99"/>
    <w:semiHidden/>
    <w:unhideWhenUsed/>
    <w:rsid w:val="00F238CB"/>
    <w:rPr>
      <w:sz w:val="16"/>
      <w:szCs w:val="16"/>
    </w:rPr>
  </w:style>
  <w:style w:type="paragraph" w:styleId="CommentText">
    <w:name w:val="annotation text"/>
    <w:basedOn w:val="Normal"/>
    <w:link w:val="CommentTextChar"/>
    <w:uiPriority w:val="99"/>
    <w:unhideWhenUsed/>
    <w:rsid w:val="00F238CB"/>
    <w:pPr>
      <w:spacing w:line="240" w:lineRule="auto"/>
    </w:pPr>
    <w:rPr>
      <w:sz w:val="20"/>
      <w:szCs w:val="20"/>
    </w:rPr>
  </w:style>
  <w:style w:type="character" w:customStyle="1" w:styleId="CommentTextChar">
    <w:name w:val="Comment Text Char"/>
    <w:basedOn w:val="DefaultParagraphFont"/>
    <w:link w:val="CommentText"/>
    <w:uiPriority w:val="99"/>
    <w:rsid w:val="00F238CB"/>
    <w:rPr>
      <w:sz w:val="20"/>
      <w:szCs w:val="20"/>
    </w:rPr>
  </w:style>
  <w:style w:type="paragraph" w:styleId="Revision">
    <w:name w:val="Revision"/>
    <w:hidden/>
    <w:uiPriority w:val="99"/>
    <w:semiHidden/>
    <w:rsid w:val="00354F94"/>
    <w:pPr>
      <w:spacing w:line="240" w:lineRule="auto"/>
    </w:pPr>
  </w:style>
  <w:style w:type="paragraph" w:styleId="CommentSubject">
    <w:name w:val="annotation subject"/>
    <w:basedOn w:val="CommentText"/>
    <w:next w:val="CommentText"/>
    <w:link w:val="CommentSubjectChar"/>
    <w:uiPriority w:val="99"/>
    <w:semiHidden/>
    <w:unhideWhenUsed/>
    <w:rsid w:val="001F5962"/>
    <w:rPr>
      <w:b/>
      <w:bCs/>
    </w:rPr>
  </w:style>
  <w:style w:type="character" w:customStyle="1" w:styleId="CommentSubjectChar">
    <w:name w:val="Comment Subject Char"/>
    <w:basedOn w:val="CommentTextChar"/>
    <w:link w:val="CommentSubject"/>
    <w:uiPriority w:val="99"/>
    <w:semiHidden/>
    <w:rsid w:val="001F5962"/>
    <w:rPr>
      <w:b/>
      <w:bCs/>
      <w:sz w:val="20"/>
      <w:szCs w:val="20"/>
    </w:rPr>
  </w:style>
  <w:style w:type="paragraph" w:styleId="Footer">
    <w:name w:val="footer"/>
    <w:basedOn w:val="Normal"/>
    <w:link w:val="FooterChar"/>
    <w:uiPriority w:val="99"/>
    <w:unhideWhenUsed/>
    <w:rsid w:val="00806716"/>
    <w:pPr>
      <w:tabs>
        <w:tab w:val="center" w:pos="4680"/>
        <w:tab w:val="right" w:pos="9360"/>
      </w:tabs>
      <w:spacing w:line="240" w:lineRule="auto"/>
    </w:pPr>
  </w:style>
  <w:style w:type="character" w:customStyle="1" w:styleId="FooterChar">
    <w:name w:val="Footer Char"/>
    <w:basedOn w:val="DefaultParagraphFont"/>
    <w:link w:val="Footer"/>
    <w:uiPriority w:val="99"/>
    <w:rsid w:val="00806716"/>
  </w:style>
  <w:style w:type="character" w:styleId="PageNumber">
    <w:name w:val="page number"/>
    <w:basedOn w:val="DefaultParagraphFont"/>
    <w:uiPriority w:val="99"/>
    <w:semiHidden/>
    <w:unhideWhenUsed/>
    <w:rsid w:val="00806716"/>
  </w:style>
  <w:style w:type="paragraph" w:styleId="Header">
    <w:name w:val="header"/>
    <w:basedOn w:val="Normal"/>
    <w:link w:val="HeaderChar"/>
    <w:uiPriority w:val="99"/>
    <w:unhideWhenUsed/>
    <w:rsid w:val="00806716"/>
    <w:pPr>
      <w:tabs>
        <w:tab w:val="center" w:pos="4680"/>
        <w:tab w:val="right" w:pos="9360"/>
      </w:tabs>
      <w:spacing w:line="240" w:lineRule="auto"/>
    </w:pPr>
  </w:style>
  <w:style w:type="character" w:customStyle="1" w:styleId="HeaderChar">
    <w:name w:val="Header Char"/>
    <w:basedOn w:val="DefaultParagraphFont"/>
    <w:link w:val="Header"/>
    <w:uiPriority w:val="99"/>
    <w:rsid w:val="00806716"/>
  </w:style>
  <w:style w:type="paragraph" w:styleId="ListParagraph">
    <w:name w:val="List Paragraph"/>
    <w:basedOn w:val="Normal"/>
    <w:uiPriority w:val="34"/>
    <w:qFormat/>
    <w:rsid w:val="00DB3518"/>
    <w:pPr>
      <w:ind w:left="720"/>
      <w:contextualSpacing/>
    </w:pPr>
    <w:rPr>
      <w:lang w:val="en-US"/>
    </w:rPr>
  </w:style>
  <w:style w:type="paragraph" w:customStyle="1" w:styleId="p1">
    <w:name w:val="p1"/>
    <w:basedOn w:val="Normal"/>
    <w:rsid w:val="00844BA6"/>
    <w:pPr>
      <w:spacing w:line="240" w:lineRule="auto"/>
    </w:pPr>
    <w:rPr>
      <w:rFonts w:eastAsia="Times New Roman"/>
      <w:color w:val="000000"/>
      <w:sz w:val="15"/>
      <w:szCs w:val="15"/>
    </w:rPr>
  </w:style>
  <w:style w:type="paragraph" w:customStyle="1" w:styleId="p2">
    <w:name w:val="p2"/>
    <w:basedOn w:val="Normal"/>
    <w:rsid w:val="00844BA6"/>
    <w:pPr>
      <w:spacing w:line="240" w:lineRule="auto"/>
    </w:pPr>
    <w:rPr>
      <w:rFonts w:eastAsia="Times New Roman"/>
      <w:color w:val="0B4CB4"/>
      <w:sz w:val="15"/>
      <w:szCs w:val="15"/>
    </w:rPr>
  </w:style>
  <w:style w:type="character" w:styleId="Hyperlink">
    <w:name w:val="Hyperlink"/>
    <w:basedOn w:val="DefaultParagraphFont"/>
    <w:uiPriority w:val="99"/>
    <w:unhideWhenUsed/>
    <w:rsid w:val="00844BA6"/>
    <w:rPr>
      <w:color w:val="0000FF" w:themeColor="hyperlink"/>
      <w:u w:val="single"/>
    </w:rPr>
  </w:style>
  <w:style w:type="character" w:styleId="UnresolvedMention">
    <w:name w:val="Unresolved Mention"/>
    <w:basedOn w:val="DefaultParagraphFont"/>
    <w:uiPriority w:val="99"/>
    <w:semiHidden/>
    <w:unhideWhenUsed/>
    <w:rsid w:val="00844BA6"/>
    <w:rPr>
      <w:color w:val="605E5C"/>
      <w:shd w:val="clear" w:color="auto" w:fill="E1DFDD"/>
    </w:rPr>
  </w:style>
  <w:style w:type="character" w:customStyle="1" w:styleId="s1">
    <w:name w:val="s1"/>
    <w:basedOn w:val="DefaultParagraphFont"/>
    <w:rsid w:val="0014260D"/>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5</Pages>
  <Words>1123</Words>
  <Characters>6391</Characters>
  <Application>Microsoft Office Word</Application>
  <DocSecurity>0</DocSecurity>
  <Lines>142</Lines>
  <Paragraphs>64</Paragraphs>
  <ScaleCrop>false</ScaleCrop>
  <HeadingPairs>
    <vt:vector size="2" baseType="variant">
      <vt:variant>
        <vt:lpstr>Title</vt:lpstr>
      </vt:variant>
      <vt:variant>
        <vt:i4>1</vt:i4>
      </vt:variant>
    </vt:vector>
  </HeadingPairs>
  <TitlesOfParts>
    <vt:vector size="1" baseType="lpstr">
      <vt:lpstr/>
    </vt:vector>
  </TitlesOfParts>
  <Company>Hasanuddin University</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Word</cp:lastModifiedBy>
  <cp:revision>70</cp:revision>
  <dcterms:created xsi:type="dcterms:W3CDTF">2025-10-17T08:22:00Z</dcterms:created>
  <dcterms:modified xsi:type="dcterms:W3CDTF">2026-04-07T06:08:00Z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0320c385-08a3-46b8-b0b7-03ad28fcbabb</vt:lpwstr>
  </property>
</Properties>
</file>